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Ind w:w="-576" w:type="dxa"/>
        <w:tblLook w:val="01E0" w:firstRow="1" w:lastRow="1" w:firstColumn="1" w:lastColumn="1" w:noHBand="0" w:noVBand="0"/>
      </w:tblPr>
      <w:tblGrid>
        <w:gridCol w:w="4228"/>
        <w:gridCol w:w="5813"/>
      </w:tblGrid>
      <w:tr w:rsidR="00523FB1" w:rsidRPr="00040D39" w:rsidTr="00165D29">
        <w:tc>
          <w:tcPr>
            <w:tcW w:w="4228" w:type="dxa"/>
          </w:tcPr>
          <w:p w:rsidR="00523FB1" w:rsidRPr="00040D39" w:rsidRDefault="00523FB1" w:rsidP="00165D29">
            <w:pPr>
              <w:jc w:val="center"/>
              <w:rPr>
                <w:sz w:val="26"/>
                <w:szCs w:val="26"/>
              </w:rPr>
            </w:pPr>
            <w:r w:rsidRPr="00040D39">
              <w:rPr>
                <w:sz w:val="26"/>
                <w:szCs w:val="26"/>
              </w:rPr>
              <w:t xml:space="preserve">UBND HUYỆN GIA LÂM </w:t>
            </w:r>
          </w:p>
          <w:p w:rsidR="00523FB1" w:rsidRPr="00241F05" w:rsidRDefault="00523FB1" w:rsidP="00165D2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40D39">
              <w:rPr>
                <w:b/>
                <w:sz w:val="26"/>
                <w:szCs w:val="26"/>
              </w:rPr>
              <w:t xml:space="preserve">TRƯỜNG THCS </w:t>
            </w:r>
            <w:r>
              <w:rPr>
                <w:b/>
                <w:sz w:val="26"/>
                <w:szCs w:val="26"/>
                <w:lang w:val="vi-VN"/>
              </w:rPr>
              <w:t>BÁT TRÀNG</w:t>
            </w:r>
          </w:p>
        </w:tc>
        <w:tc>
          <w:tcPr>
            <w:tcW w:w="5813" w:type="dxa"/>
          </w:tcPr>
          <w:p w:rsidR="00523FB1" w:rsidRPr="00040D39" w:rsidRDefault="00523FB1" w:rsidP="00165D29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040D39">
              <w:rPr>
                <w:b/>
                <w:spacing w:val="-4"/>
                <w:sz w:val="26"/>
                <w:szCs w:val="26"/>
              </w:rPr>
              <w:t>CỘNG HOÀ XÃ HỘI CHỦ NGHĨA VIỆT NAM</w:t>
            </w:r>
            <w:r w:rsidRPr="00040D39">
              <w:rPr>
                <w:b/>
                <w:sz w:val="26"/>
                <w:szCs w:val="26"/>
              </w:rPr>
              <w:t xml:space="preserve"> </w:t>
            </w:r>
            <w:r w:rsidRPr="00040D39">
              <w:rPr>
                <w:b/>
                <w:szCs w:val="28"/>
              </w:rPr>
              <w:t>Độc lập - Tự do - Hạnh phúc</w:t>
            </w:r>
          </w:p>
        </w:tc>
      </w:tr>
      <w:tr w:rsidR="00523FB1" w:rsidRPr="00040D39" w:rsidTr="00165D29">
        <w:tc>
          <w:tcPr>
            <w:tcW w:w="4228" w:type="dxa"/>
          </w:tcPr>
          <w:p w:rsidR="00523FB1" w:rsidRPr="00040D39" w:rsidRDefault="00E21BA2" w:rsidP="00165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7" style="position:absolute;left:0;text-align:left;z-index:251659264;mso-position-horizontal-relative:text;mso-position-vertical-relative:text" from="67.85pt,.5pt" to="123.35pt,.5pt"/>
              </w:pict>
            </w:r>
          </w:p>
        </w:tc>
        <w:tc>
          <w:tcPr>
            <w:tcW w:w="5813" w:type="dxa"/>
          </w:tcPr>
          <w:p w:rsidR="00523FB1" w:rsidRPr="00040D39" w:rsidRDefault="00E21BA2" w:rsidP="00165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8" style="position:absolute;left:0;text-align:left;z-index:251660288;mso-position-horizontal-relative:text;mso-position-vertical-relative:text" from="53.35pt,.5pt" to="223.55pt,.5pt"/>
              </w:pict>
            </w:r>
          </w:p>
        </w:tc>
      </w:tr>
      <w:tr w:rsidR="00523FB1" w:rsidRPr="00480D85" w:rsidTr="00165D29">
        <w:tc>
          <w:tcPr>
            <w:tcW w:w="4228" w:type="dxa"/>
          </w:tcPr>
          <w:p w:rsidR="00523FB1" w:rsidRPr="00241F05" w:rsidRDefault="00523FB1" w:rsidP="00FD062D">
            <w:pPr>
              <w:jc w:val="center"/>
              <w:rPr>
                <w:szCs w:val="28"/>
                <w:lang w:val="vi-VN"/>
              </w:rPr>
            </w:pPr>
            <w:r w:rsidRPr="00480D85">
              <w:rPr>
                <w:szCs w:val="28"/>
              </w:rPr>
              <w:t xml:space="preserve">Số: </w:t>
            </w:r>
            <w:r w:rsidR="00FD062D">
              <w:rPr>
                <w:szCs w:val="28"/>
                <w:lang w:val="vi-VN"/>
              </w:rPr>
              <w:t>91</w:t>
            </w:r>
            <w:r>
              <w:rPr>
                <w:szCs w:val="28"/>
                <w:lang w:val="vi-VN"/>
              </w:rPr>
              <w:t xml:space="preserve"> </w:t>
            </w:r>
            <w:r w:rsidRPr="00480D85">
              <w:rPr>
                <w:szCs w:val="28"/>
              </w:rPr>
              <w:t>/</w:t>
            </w:r>
            <w:r w:rsidR="00936F35">
              <w:rPr>
                <w:szCs w:val="28"/>
              </w:rPr>
              <w:t>BC</w:t>
            </w:r>
            <w:r w:rsidRPr="00480D85">
              <w:rPr>
                <w:szCs w:val="28"/>
              </w:rPr>
              <w:t>-THCS</w:t>
            </w:r>
            <w:r>
              <w:rPr>
                <w:szCs w:val="28"/>
                <w:lang w:val="vi-VN"/>
              </w:rPr>
              <w:t>BT</w:t>
            </w:r>
          </w:p>
        </w:tc>
        <w:tc>
          <w:tcPr>
            <w:tcW w:w="5813" w:type="dxa"/>
          </w:tcPr>
          <w:p w:rsidR="00523FB1" w:rsidRPr="00241F05" w:rsidRDefault="00523FB1" w:rsidP="00FD062D">
            <w:pPr>
              <w:ind w:left="-87"/>
              <w:jc w:val="center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Bát Tràng</w:t>
            </w:r>
            <w:r w:rsidRPr="00480D85">
              <w:rPr>
                <w:i/>
                <w:szCs w:val="28"/>
              </w:rPr>
              <w:t xml:space="preserve">, ngày </w:t>
            </w:r>
            <w:r w:rsidR="00FD062D">
              <w:rPr>
                <w:i/>
                <w:szCs w:val="28"/>
                <w:lang w:val="vi-VN"/>
              </w:rPr>
              <w:t>26</w:t>
            </w:r>
            <w:r w:rsidRPr="00480D85">
              <w:rPr>
                <w:i/>
                <w:szCs w:val="28"/>
              </w:rPr>
              <w:t xml:space="preserve"> tháng </w:t>
            </w:r>
            <w:r w:rsidR="00FD062D">
              <w:rPr>
                <w:i/>
                <w:szCs w:val="28"/>
                <w:lang w:val="vi-VN"/>
              </w:rPr>
              <w:t xml:space="preserve">10 </w:t>
            </w:r>
            <w:r w:rsidRPr="00480D85">
              <w:rPr>
                <w:i/>
                <w:szCs w:val="28"/>
              </w:rPr>
              <w:t xml:space="preserve"> năm 202</w:t>
            </w:r>
            <w:r>
              <w:rPr>
                <w:i/>
                <w:szCs w:val="28"/>
                <w:lang w:val="vi-VN"/>
              </w:rPr>
              <w:t>2</w:t>
            </w:r>
          </w:p>
        </w:tc>
      </w:tr>
    </w:tbl>
    <w:p w:rsidR="00523FB1" w:rsidRPr="00C411D5" w:rsidRDefault="00523FB1" w:rsidP="00523FB1">
      <w:pPr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 xml:space="preserve"> </w:t>
      </w:r>
    </w:p>
    <w:p w:rsidR="00A30F3C" w:rsidRDefault="00A30F3C" w:rsidP="00A30F3C">
      <w:pPr>
        <w:spacing w:line="276" w:lineRule="auto"/>
        <w:jc w:val="center"/>
        <w:rPr>
          <w:b/>
          <w:szCs w:val="28"/>
        </w:rPr>
      </w:pPr>
    </w:p>
    <w:p w:rsidR="00A30F3C" w:rsidRPr="00694572" w:rsidRDefault="00A30F3C" w:rsidP="00A30F3C">
      <w:pPr>
        <w:spacing w:line="276" w:lineRule="auto"/>
        <w:jc w:val="center"/>
        <w:rPr>
          <w:b/>
          <w:szCs w:val="28"/>
        </w:rPr>
      </w:pPr>
      <w:r w:rsidRPr="00694572">
        <w:rPr>
          <w:b/>
          <w:szCs w:val="28"/>
        </w:rPr>
        <w:t>BÁO CÁO</w:t>
      </w:r>
      <w:r w:rsidR="00B605E0">
        <w:rPr>
          <w:b/>
          <w:szCs w:val="28"/>
        </w:rPr>
        <w:t xml:space="preserve"> </w:t>
      </w:r>
      <w:r w:rsidRPr="00694572">
        <w:rPr>
          <w:b/>
          <w:szCs w:val="28"/>
        </w:rPr>
        <w:t>SƠ KẾT</w:t>
      </w:r>
      <w:r w:rsidR="00D2372E">
        <w:rPr>
          <w:b/>
          <w:szCs w:val="28"/>
        </w:rPr>
        <w:t xml:space="preserve"> </w:t>
      </w:r>
      <w:r w:rsidRPr="00694572">
        <w:rPr>
          <w:b/>
          <w:szCs w:val="28"/>
        </w:rPr>
        <w:t xml:space="preserve">CÔNG TÁC THÁNG </w:t>
      </w:r>
      <w:r w:rsidR="00936F35">
        <w:rPr>
          <w:b/>
          <w:szCs w:val="28"/>
        </w:rPr>
        <w:t>10</w:t>
      </w:r>
      <w:bookmarkStart w:id="0" w:name="_GoBack"/>
      <w:bookmarkEnd w:id="0"/>
      <w:r w:rsidRPr="00694572">
        <w:rPr>
          <w:b/>
          <w:szCs w:val="28"/>
        </w:rPr>
        <w:t xml:space="preserve"> /20</w:t>
      </w:r>
      <w:r w:rsidR="0005668D">
        <w:rPr>
          <w:b/>
          <w:szCs w:val="28"/>
        </w:rPr>
        <w:t>2</w:t>
      </w:r>
      <w:r w:rsidR="00F83872">
        <w:rPr>
          <w:b/>
          <w:szCs w:val="28"/>
        </w:rPr>
        <w:t>2</w:t>
      </w:r>
    </w:p>
    <w:p w:rsidR="00A30F3C" w:rsidRPr="00694572" w:rsidRDefault="00A30F3C" w:rsidP="00A30F3C">
      <w:pPr>
        <w:spacing w:line="276" w:lineRule="auto"/>
        <w:jc w:val="center"/>
        <w:rPr>
          <w:b/>
          <w:szCs w:val="28"/>
        </w:rPr>
      </w:pPr>
      <w:r w:rsidRPr="00694572">
        <w:rPr>
          <w:b/>
          <w:szCs w:val="28"/>
        </w:rPr>
        <w:t xml:space="preserve">Trường: THCS </w:t>
      </w:r>
      <w:r>
        <w:rPr>
          <w:b/>
          <w:szCs w:val="28"/>
        </w:rPr>
        <w:t>BÁT TRÀNG</w:t>
      </w:r>
    </w:p>
    <w:p w:rsidR="00A30F3C" w:rsidRDefault="00A30F3C" w:rsidP="00A30F3C">
      <w:pPr>
        <w:spacing w:line="276" w:lineRule="auto"/>
        <w:rPr>
          <w:b/>
        </w:rPr>
      </w:pPr>
    </w:p>
    <w:p w:rsidR="00A30F3C" w:rsidRPr="00B058F3" w:rsidRDefault="00A30F3C" w:rsidP="00A30F3C">
      <w:pPr>
        <w:spacing w:line="276" w:lineRule="auto"/>
        <w:rPr>
          <w:b/>
        </w:rPr>
      </w:pPr>
      <w:r w:rsidRPr="00B058F3">
        <w:rPr>
          <w:b/>
        </w:rPr>
        <w:t>1- Công tác duy trì sĩ số:</w:t>
      </w:r>
    </w:p>
    <w:p w:rsidR="00A30F3C" w:rsidRDefault="00A30F3C" w:rsidP="00A30F3C">
      <w:pPr>
        <w:spacing w:line="276" w:lineRule="auto"/>
      </w:pPr>
      <w:r>
        <w:t xml:space="preserve">     - Tổng s</w:t>
      </w:r>
      <w:r w:rsidR="00C83384">
        <w:t>ố học sinh tính đến 2</w:t>
      </w:r>
      <w:r w:rsidR="00D34D41">
        <w:t>5</w:t>
      </w:r>
      <w:r w:rsidR="00C83384">
        <w:t xml:space="preserve"> /</w:t>
      </w:r>
      <w:r w:rsidR="00A66E42">
        <w:t>09</w:t>
      </w:r>
      <w:r w:rsidR="00C83384">
        <w:t xml:space="preserve"> /20</w:t>
      </w:r>
      <w:r w:rsidR="0005668D">
        <w:t>2</w:t>
      </w:r>
      <w:r w:rsidR="00F83872">
        <w:t>2</w:t>
      </w:r>
      <w:r>
        <w:t xml:space="preserve">: </w:t>
      </w:r>
      <w:r w:rsidR="0005668D">
        <w:t>5</w:t>
      </w:r>
      <w:r w:rsidR="00F83872">
        <w:t>9</w:t>
      </w:r>
      <w:r w:rsidR="00936F35">
        <w:t>6</w:t>
      </w:r>
      <w:r w:rsidR="00245460">
        <w:t xml:space="preserve"> h/s</w:t>
      </w:r>
    </w:p>
    <w:p w:rsidR="00A30F3C" w:rsidRDefault="00A30F3C" w:rsidP="00A30F3C">
      <w:pPr>
        <w:spacing w:line="276" w:lineRule="auto"/>
      </w:pPr>
      <w:r>
        <w:t xml:space="preserve">     - Tổng số học sinh bỏ học trong tháng: 0</w:t>
      </w:r>
    </w:p>
    <w:p w:rsidR="00A30F3C" w:rsidRPr="002B10D1" w:rsidRDefault="00A30F3C" w:rsidP="00A30F3C">
      <w:pPr>
        <w:spacing w:line="276" w:lineRule="auto"/>
        <w:jc w:val="both"/>
        <w:rPr>
          <w:szCs w:val="28"/>
          <w:lang w:val="vi-VN"/>
        </w:rPr>
      </w:pPr>
      <w:r w:rsidRPr="00D518E8">
        <w:rPr>
          <w:szCs w:val="28"/>
        </w:rPr>
        <w:t xml:space="preserve">- Tổng số học sinh nghỉ học trong tháng: </w:t>
      </w:r>
      <w:r w:rsidR="00F83872">
        <w:rPr>
          <w:szCs w:val="28"/>
        </w:rPr>
        <w:t>1</w:t>
      </w:r>
      <w:r w:rsidR="002B10D1">
        <w:rPr>
          <w:szCs w:val="28"/>
          <w:lang w:val="vi-VN"/>
        </w:rPr>
        <w:t>18</w:t>
      </w:r>
    </w:p>
    <w:p w:rsidR="00A30F3C" w:rsidRPr="00D518E8" w:rsidRDefault="00A30F3C" w:rsidP="00A30F3C">
      <w:pPr>
        <w:spacing w:line="276" w:lineRule="auto"/>
        <w:ind w:firstLine="284"/>
        <w:jc w:val="both"/>
        <w:rPr>
          <w:szCs w:val="28"/>
        </w:rPr>
      </w:pPr>
      <w:r w:rsidRPr="00D518E8">
        <w:rPr>
          <w:szCs w:val="28"/>
        </w:rPr>
        <w:t xml:space="preserve">+ Lớp </w:t>
      </w:r>
      <w:r w:rsidR="00D518E8" w:rsidRPr="00D518E8">
        <w:rPr>
          <w:szCs w:val="28"/>
        </w:rPr>
        <w:t>6A,B,C</w:t>
      </w:r>
      <w:r w:rsidR="00F83872">
        <w:rPr>
          <w:szCs w:val="28"/>
        </w:rPr>
        <w:t>,D</w:t>
      </w:r>
      <w:r w:rsidR="00D518E8" w:rsidRPr="00D518E8">
        <w:rPr>
          <w:szCs w:val="28"/>
        </w:rPr>
        <w:t xml:space="preserve">: Số lượt học sinh nghỉ: </w:t>
      </w:r>
      <w:r w:rsidR="00F83872">
        <w:rPr>
          <w:szCs w:val="28"/>
        </w:rPr>
        <w:t>1</w:t>
      </w:r>
      <w:r w:rsidR="002B10D1">
        <w:rPr>
          <w:szCs w:val="28"/>
          <w:lang w:val="vi-VN"/>
        </w:rPr>
        <w:t>1</w:t>
      </w:r>
      <w:r w:rsidR="00D518E8" w:rsidRPr="00D518E8">
        <w:rPr>
          <w:szCs w:val="28"/>
        </w:rPr>
        <w:t xml:space="preserve"> ; </w:t>
      </w:r>
      <w:r w:rsidR="002B10D1">
        <w:rPr>
          <w:szCs w:val="28"/>
          <w:lang w:val="vi-VN"/>
        </w:rPr>
        <w:t>9</w:t>
      </w:r>
      <w:r w:rsidR="00D518E8" w:rsidRPr="00D518E8">
        <w:rPr>
          <w:szCs w:val="28"/>
        </w:rPr>
        <w:t xml:space="preserve">; </w:t>
      </w:r>
      <w:r w:rsidR="00F83872">
        <w:rPr>
          <w:szCs w:val="28"/>
        </w:rPr>
        <w:t>1</w:t>
      </w:r>
      <w:r w:rsidR="002B10D1">
        <w:rPr>
          <w:szCs w:val="28"/>
          <w:lang w:val="vi-VN"/>
        </w:rPr>
        <w:t>0</w:t>
      </w:r>
      <w:r w:rsidR="00F83872">
        <w:rPr>
          <w:szCs w:val="28"/>
        </w:rPr>
        <w:t>;1</w:t>
      </w:r>
      <w:r w:rsidR="002B10D1">
        <w:rPr>
          <w:szCs w:val="28"/>
          <w:lang w:val="vi-VN"/>
        </w:rPr>
        <w:t>2</w:t>
      </w:r>
      <w:r w:rsidRPr="00D518E8">
        <w:rPr>
          <w:szCs w:val="28"/>
        </w:rPr>
        <w:t>.</w:t>
      </w:r>
      <w:r w:rsidR="00395BBE">
        <w:rPr>
          <w:szCs w:val="28"/>
        </w:rPr>
        <w:t xml:space="preserve"> </w:t>
      </w:r>
      <w:r w:rsidRPr="00D518E8">
        <w:rPr>
          <w:szCs w:val="28"/>
        </w:rPr>
        <w:t>Lý do (bệnh gì): ho, sốt.</w:t>
      </w:r>
    </w:p>
    <w:p w:rsidR="00A30F3C" w:rsidRPr="00D518E8" w:rsidRDefault="00A30F3C" w:rsidP="00A30F3C">
      <w:pPr>
        <w:spacing w:line="276" w:lineRule="auto"/>
        <w:ind w:firstLine="284"/>
        <w:jc w:val="both"/>
        <w:rPr>
          <w:szCs w:val="28"/>
        </w:rPr>
      </w:pPr>
      <w:r w:rsidRPr="00D518E8">
        <w:rPr>
          <w:szCs w:val="28"/>
        </w:rPr>
        <w:t>+ Lớp 7A,B,C</w:t>
      </w:r>
      <w:r w:rsidR="0005668D">
        <w:rPr>
          <w:szCs w:val="28"/>
        </w:rPr>
        <w:t>,D</w:t>
      </w:r>
      <w:r w:rsidRPr="00D518E8">
        <w:rPr>
          <w:szCs w:val="28"/>
        </w:rPr>
        <w:t xml:space="preserve">: Số lượt học sinh nghỉ: </w:t>
      </w:r>
      <w:r w:rsidR="00461E67">
        <w:rPr>
          <w:szCs w:val="28"/>
        </w:rPr>
        <w:t>8</w:t>
      </w:r>
      <w:r w:rsidRPr="00D518E8">
        <w:rPr>
          <w:szCs w:val="28"/>
        </w:rPr>
        <w:t xml:space="preserve">; </w:t>
      </w:r>
      <w:r w:rsidR="002B10D1">
        <w:rPr>
          <w:szCs w:val="28"/>
          <w:lang w:val="vi-VN"/>
        </w:rPr>
        <w:t>7</w:t>
      </w:r>
      <w:r w:rsidRPr="00D518E8">
        <w:rPr>
          <w:szCs w:val="28"/>
        </w:rPr>
        <w:t xml:space="preserve">; </w:t>
      </w:r>
      <w:r w:rsidR="00461E67">
        <w:rPr>
          <w:szCs w:val="28"/>
        </w:rPr>
        <w:t>6</w:t>
      </w:r>
      <w:r w:rsidR="0005668D">
        <w:rPr>
          <w:szCs w:val="28"/>
        </w:rPr>
        <w:t xml:space="preserve">, </w:t>
      </w:r>
      <w:r w:rsidR="002B10D1">
        <w:rPr>
          <w:szCs w:val="28"/>
          <w:lang w:val="vi-VN"/>
        </w:rPr>
        <w:t>7</w:t>
      </w:r>
      <w:r w:rsidRPr="00D518E8">
        <w:rPr>
          <w:szCs w:val="28"/>
        </w:rPr>
        <w:t>.Lý do (bệnh gì): Sốt, viêm họng.</w:t>
      </w:r>
    </w:p>
    <w:p w:rsidR="00A30F3C" w:rsidRPr="00D518E8" w:rsidRDefault="00A30F3C" w:rsidP="00A30F3C">
      <w:pPr>
        <w:spacing w:line="276" w:lineRule="auto"/>
        <w:ind w:firstLine="284"/>
        <w:jc w:val="both"/>
        <w:rPr>
          <w:szCs w:val="28"/>
        </w:rPr>
      </w:pPr>
      <w:r w:rsidRPr="00D518E8">
        <w:rPr>
          <w:szCs w:val="28"/>
        </w:rPr>
        <w:t>+ Lớp 8A,B,C</w:t>
      </w:r>
      <w:r w:rsidR="00D518E8" w:rsidRPr="00D518E8">
        <w:rPr>
          <w:szCs w:val="28"/>
        </w:rPr>
        <w:t xml:space="preserve">: Số lượt học sinh nghỉ: </w:t>
      </w:r>
      <w:r w:rsidR="00461E67">
        <w:rPr>
          <w:szCs w:val="28"/>
        </w:rPr>
        <w:t>6</w:t>
      </w:r>
      <w:r w:rsidR="00D518E8" w:rsidRPr="00D518E8">
        <w:rPr>
          <w:szCs w:val="28"/>
        </w:rPr>
        <w:t xml:space="preserve">; </w:t>
      </w:r>
      <w:r w:rsidR="00461E67">
        <w:rPr>
          <w:szCs w:val="28"/>
        </w:rPr>
        <w:t>11</w:t>
      </w:r>
      <w:r w:rsidR="0005668D">
        <w:rPr>
          <w:szCs w:val="28"/>
        </w:rPr>
        <w:t>,</w:t>
      </w:r>
      <w:r w:rsidR="00D518E8" w:rsidRPr="00D518E8">
        <w:rPr>
          <w:szCs w:val="28"/>
        </w:rPr>
        <w:t xml:space="preserve"> </w:t>
      </w:r>
      <w:r w:rsidR="00461E67">
        <w:rPr>
          <w:szCs w:val="28"/>
        </w:rPr>
        <w:t>8</w:t>
      </w:r>
      <w:r w:rsidRPr="00D518E8">
        <w:rPr>
          <w:szCs w:val="28"/>
        </w:rPr>
        <w:t>.Lý do (bệnh gì): Sốt, ho.</w:t>
      </w:r>
    </w:p>
    <w:p w:rsidR="00C83384" w:rsidRDefault="00A30F3C" w:rsidP="00C83384">
      <w:pPr>
        <w:spacing w:line="276" w:lineRule="auto"/>
        <w:ind w:firstLine="284"/>
        <w:jc w:val="both"/>
        <w:rPr>
          <w:szCs w:val="28"/>
        </w:rPr>
      </w:pPr>
      <w:r w:rsidRPr="00D518E8">
        <w:rPr>
          <w:szCs w:val="28"/>
        </w:rPr>
        <w:t xml:space="preserve">+ Lớp </w:t>
      </w:r>
      <w:r w:rsidR="00D518E8" w:rsidRPr="00D518E8">
        <w:rPr>
          <w:szCs w:val="28"/>
        </w:rPr>
        <w:t>9A,B,C</w:t>
      </w:r>
      <w:r w:rsidR="00B605E0">
        <w:rPr>
          <w:szCs w:val="28"/>
        </w:rPr>
        <w:t>,</w:t>
      </w:r>
      <w:r w:rsidR="00D97E1A">
        <w:rPr>
          <w:szCs w:val="28"/>
        </w:rPr>
        <w:t>D</w:t>
      </w:r>
      <w:r w:rsidR="00D518E8" w:rsidRPr="00D518E8">
        <w:rPr>
          <w:szCs w:val="28"/>
        </w:rPr>
        <w:t xml:space="preserve">: Số lượt học sinh nghỉ: </w:t>
      </w:r>
      <w:r w:rsidR="002B10D1">
        <w:rPr>
          <w:szCs w:val="28"/>
          <w:lang w:val="vi-VN"/>
        </w:rPr>
        <w:t>5</w:t>
      </w:r>
      <w:r w:rsidR="00D518E8" w:rsidRPr="00D518E8">
        <w:rPr>
          <w:szCs w:val="28"/>
        </w:rPr>
        <w:t xml:space="preserve">; </w:t>
      </w:r>
      <w:r w:rsidR="00D97E1A">
        <w:rPr>
          <w:szCs w:val="28"/>
        </w:rPr>
        <w:t>6; 5</w:t>
      </w:r>
      <w:r w:rsidR="00D518E8" w:rsidRPr="00D518E8">
        <w:rPr>
          <w:szCs w:val="28"/>
        </w:rPr>
        <w:t xml:space="preserve">; </w:t>
      </w:r>
      <w:r w:rsidR="00461E67">
        <w:rPr>
          <w:szCs w:val="28"/>
        </w:rPr>
        <w:t>7</w:t>
      </w:r>
      <w:r w:rsidRPr="00D518E8">
        <w:rPr>
          <w:szCs w:val="28"/>
        </w:rPr>
        <w:t>.</w:t>
      </w:r>
      <w:r w:rsidR="00395BBE">
        <w:rPr>
          <w:szCs w:val="28"/>
        </w:rPr>
        <w:t xml:space="preserve"> </w:t>
      </w:r>
      <w:r w:rsidRPr="00D518E8">
        <w:rPr>
          <w:szCs w:val="28"/>
        </w:rPr>
        <w:t xml:space="preserve">Lý do (bệnh gì): </w:t>
      </w:r>
      <w:r w:rsidR="00C83384" w:rsidRPr="00D518E8">
        <w:rPr>
          <w:szCs w:val="28"/>
        </w:rPr>
        <w:t>Sốt, viêm họng.</w:t>
      </w:r>
    </w:p>
    <w:p w:rsidR="00A30F3C" w:rsidRDefault="00A30F3C" w:rsidP="00C83384">
      <w:pPr>
        <w:spacing w:line="276" w:lineRule="auto"/>
        <w:ind w:firstLine="284"/>
        <w:jc w:val="both"/>
        <w:rPr>
          <w:b/>
        </w:rPr>
      </w:pPr>
      <w:r>
        <w:rPr>
          <w:b/>
        </w:rPr>
        <w:t>2- Công tác giáo dục đạo đức, hoạt động phong trào:</w:t>
      </w:r>
    </w:p>
    <w:p w:rsidR="00A30F3C" w:rsidRPr="0013227F" w:rsidRDefault="00A30F3C" w:rsidP="00A30F3C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Công tác giáo dục đạo đức:</w:t>
      </w:r>
    </w:p>
    <w:p w:rsidR="00A30F3C" w:rsidRDefault="00A30F3C" w:rsidP="00A30F3C">
      <w:pPr>
        <w:spacing w:line="276" w:lineRule="auto"/>
      </w:pPr>
      <w:r w:rsidRPr="000E7C82">
        <w:t xml:space="preserve">* Số học sinh vi phạm đạo đức, nội quy nhà trường theo từng khối: </w:t>
      </w:r>
    </w:p>
    <w:p w:rsidR="00A30F3C" w:rsidRDefault="00A30F3C" w:rsidP="00A30F3C">
      <w:pPr>
        <w:spacing w:line="276" w:lineRule="auto"/>
      </w:pPr>
      <w:r>
        <w:t xml:space="preserve">        + Khối 6 :</w:t>
      </w:r>
      <w:r w:rsidR="00923CCF">
        <w:t xml:space="preserve"> </w:t>
      </w:r>
      <w:r w:rsidR="00B50E89">
        <w:t>Không</w:t>
      </w:r>
    </w:p>
    <w:p w:rsidR="00446833" w:rsidRDefault="00A30F3C" w:rsidP="00A30F3C">
      <w:pPr>
        <w:spacing w:line="276" w:lineRule="auto"/>
      </w:pPr>
      <w:r>
        <w:t xml:space="preserve">        + Kh</w:t>
      </w:r>
      <w:r w:rsidR="008A416F">
        <w:t>ố</w:t>
      </w:r>
      <w:r>
        <w:t xml:space="preserve">i 7: </w:t>
      </w:r>
      <w:r w:rsidR="00446833">
        <w:t>Không</w:t>
      </w:r>
    </w:p>
    <w:p w:rsidR="008A416F" w:rsidRDefault="008A416F" w:rsidP="00A30F3C">
      <w:pPr>
        <w:spacing w:line="276" w:lineRule="auto"/>
      </w:pPr>
      <w:r>
        <w:t xml:space="preserve">        + Khối 8: </w:t>
      </w:r>
      <w:r w:rsidR="00B50E89">
        <w:t>02  học sinh: Nguyễn Tuấn Phong  và Đỗ Thị Tường Vy - 8C</w:t>
      </w:r>
    </w:p>
    <w:p w:rsidR="00F76810" w:rsidRDefault="00D518E8" w:rsidP="00F76810">
      <w:pPr>
        <w:spacing w:line="276" w:lineRule="auto"/>
      </w:pPr>
      <w:r>
        <w:t xml:space="preserve">        + Khối 9: </w:t>
      </w:r>
      <w:r w:rsidR="005F72B7">
        <w:t xml:space="preserve">03 hs: </w:t>
      </w:r>
      <w:r w:rsidR="00B50E89">
        <w:t>Trần Tuấn Quang, Trần Minh Hiếu và Phạm Quỳnh Hương – 9C</w:t>
      </w:r>
    </w:p>
    <w:p w:rsidR="00A30F3C" w:rsidRDefault="00A30F3C" w:rsidP="00F76810">
      <w:pPr>
        <w:spacing w:line="276" w:lineRule="auto"/>
      </w:pPr>
      <w:r w:rsidRPr="000E7C82">
        <w:t>- Nội dung vi phạm</w:t>
      </w:r>
      <w:r>
        <w:t>: Vi phạm</w:t>
      </w:r>
      <w:r w:rsidR="00A66E42">
        <w:t xml:space="preserve"> nội quy, quy định</w:t>
      </w:r>
      <w:r w:rsidR="00ED48E4">
        <w:t xml:space="preserve"> trong</w:t>
      </w:r>
      <w:r w:rsidRPr="000E7C82">
        <w:t xml:space="preserve"> nhà trường</w:t>
      </w:r>
      <w:r w:rsidR="00C1355B">
        <w:t>.</w:t>
      </w:r>
    </w:p>
    <w:p w:rsidR="00A30F3C" w:rsidRPr="008A416F" w:rsidRDefault="00A30F3C" w:rsidP="008A416F">
      <w:pPr>
        <w:spacing w:line="276" w:lineRule="auto"/>
        <w:ind w:firstLine="284"/>
        <w:rPr>
          <w:color w:val="FF0000"/>
        </w:rPr>
      </w:pPr>
      <w:r w:rsidRPr="000E7C82">
        <w:t xml:space="preserve">- Các biện pháp đã triển khai, kết quả: </w:t>
      </w:r>
    </w:p>
    <w:p w:rsidR="00A30F3C" w:rsidRPr="000E7C82" w:rsidRDefault="00A30F3C" w:rsidP="00A30F3C">
      <w:pPr>
        <w:spacing w:line="276" w:lineRule="auto"/>
        <w:ind w:firstLine="567"/>
      </w:pPr>
      <w:r w:rsidRPr="000E7C82">
        <w:t>+ Học sinh làm bản kiểm điểm lỗi sai phạm của bản thân</w:t>
      </w:r>
      <w:r>
        <w:t>.</w:t>
      </w:r>
    </w:p>
    <w:p w:rsidR="00A30F3C" w:rsidRPr="000E7C82" w:rsidRDefault="008A416F" w:rsidP="00A30F3C">
      <w:pPr>
        <w:spacing w:line="276" w:lineRule="auto"/>
        <w:ind w:firstLine="567"/>
      </w:pPr>
      <w:r>
        <w:t>+ GVCN phê bình trước lớp.</w:t>
      </w:r>
    </w:p>
    <w:p w:rsidR="00A30F3C" w:rsidRDefault="00A30F3C" w:rsidP="00A30F3C">
      <w:pPr>
        <w:spacing w:line="276" w:lineRule="auto"/>
        <w:ind w:firstLine="567"/>
      </w:pPr>
      <w:r w:rsidRPr="000E7C82">
        <w:t xml:space="preserve">+ </w:t>
      </w:r>
      <w:r w:rsidR="00CC4784">
        <w:t>Mời PHHS đến trường và thống nhất biện pháp xử lý</w:t>
      </w:r>
      <w:r w:rsidR="00A66E42">
        <w:t xml:space="preserve"> kỷ luật.</w:t>
      </w:r>
    </w:p>
    <w:p w:rsidR="00A30F3C" w:rsidRPr="000E7C82" w:rsidRDefault="00A30F3C" w:rsidP="00A30F3C">
      <w:pPr>
        <w:tabs>
          <w:tab w:val="left" w:pos="3015"/>
        </w:tabs>
        <w:spacing w:line="276" w:lineRule="auto"/>
        <w:ind w:firstLine="284"/>
      </w:pPr>
      <w:r w:rsidRPr="000E7C82">
        <w:rPr>
          <w:u w:val="single"/>
        </w:rPr>
        <w:t>Kết quả:</w:t>
      </w:r>
      <w:r w:rsidRPr="00C1355B">
        <w:t xml:space="preserve"> </w:t>
      </w:r>
      <w:r w:rsidR="00A66E42" w:rsidRPr="00C1355B">
        <w:t xml:space="preserve"> </w:t>
      </w:r>
      <w:r w:rsidR="002E7C61">
        <w:t>0</w:t>
      </w:r>
      <w:r w:rsidR="005F72B7">
        <w:t>5</w:t>
      </w:r>
      <w:r w:rsidR="007B13DB">
        <w:t xml:space="preserve"> HS </w:t>
      </w:r>
      <w:r w:rsidR="00BD7E31">
        <w:t>tiếp tục được theo dõi giúp đỡ.</w:t>
      </w:r>
    </w:p>
    <w:p w:rsidR="00A30F3C" w:rsidRPr="000E7C82" w:rsidRDefault="00A30F3C" w:rsidP="00A30F3C">
      <w:pPr>
        <w:spacing w:line="276" w:lineRule="auto"/>
      </w:pPr>
      <w:r w:rsidRPr="000E7C82">
        <w:t>* Số học sinh có tên trong sổ theo dõi học sinh chưa ngoan theo từng khối:</w:t>
      </w:r>
    </w:p>
    <w:p w:rsidR="00A30F3C" w:rsidRPr="00BF5DFE" w:rsidRDefault="00A30F3C" w:rsidP="00A30F3C">
      <w:pPr>
        <w:spacing w:line="276" w:lineRule="auto"/>
        <w:ind w:firstLine="567"/>
      </w:pPr>
      <w:r w:rsidRPr="00BF5DFE">
        <w:t xml:space="preserve">+ Khối 6 : </w:t>
      </w:r>
      <w:r w:rsidR="005F72B7">
        <w:t>Không</w:t>
      </w:r>
    </w:p>
    <w:p w:rsidR="003D1FFB" w:rsidRDefault="00A30F3C" w:rsidP="00A30F3C">
      <w:pPr>
        <w:spacing w:line="276" w:lineRule="auto"/>
        <w:ind w:firstLine="567"/>
      </w:pPr>
      <w:r w:rsidRPr="00BF5DFE">
        <w:t>+ Khối 7 :</w:t>
      </w:r>
      <w:r w:rsidR="00923CCF">
        <w:t xml:space="preserve"> </w:t>
      </w:r>
      <w:r w:rsidR="00446833">
        <w:t>Không</w:t>
      </w:r>
    </w:p>
    <w:p w:rsidR="005F72B7" w:rsidRDefault="005F72B7" w:rsidP="005F72B7">
      <w:pPr>
        <w:spacing w:line="276" w:lineRule="auto"/>
        <w:ind w:firstLine="567"/>
      </w:pPr>
      <w:r>
        <w:t>+ Khối 8: 02  học sinh: Nguyễn Tuấn Phong  và Đỗ Thị Tường Vy - 8C</w:t>
      </w:r>
    </w:p>
    <w:p w:rsidR="005F72B7" w:rsidRDefault="005F72B7" w:rsidP="005F72B7">
      <w:pPr>
        <w:spacing w:line="276" w:lineRule="auto"/>
      </w:pPr>
      <w:r>
        <w:t xml:space="preserve">        + Khối 9: 03 hs: Trần Tuấn Quang, Trần Minh Hiếu và Phạm Quỳnh Hương – 9C</w:t>
      </w:r>
    </w:p>
    <w:p w:rsidR="00ED48E4" w:rsidRPr="00BF5DFE" w:rsidRDefault="00A30F3C" w:rsidP="00140090">
      <w:pPr>
        <w:spacing w:line="276" w:lineRule="auto"/>
        <w:ind w:firstLine="360"/>
      </w:pPr>
      <w:r w:rsidRPr="00BF5DFE">
        <w:lastRenderedPageBreak/>
        <w:t>- Các biện pháp giáo dục đã triển khai và kết quả:</w:t>
      </w:r>
      <w:r w:rsidR="00446833">
        <w:t xml:space="preserve"> </w:t>
      </w:r>
      <w:r w:rsidR="00923CCF">
        <w:t>BGH</w:t>
      </w:r>
      <w:r>
        <w:t xml:space="preserve">, GVCN đã thống nhất các biện pháp giáo dục học sinh chưa ngoan song vẫn </w:t>
      </w:r>
      <w:r w:rsidR="006845CD">
        <w:t>còn tiếp tục t</w:t>
      </w:r>
      <w:r w:rsidR="00140090">
        <w:t>heo dõi và giúp đỡ.</w:t>
      </w:r>
    </w:p>
    <w:p w:rsidR="00644155" w:rsidRPr="00644155" w:rsidRDefault="00644155" w:rsidP="00644155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 w:rsidRPr="00644155">
        <w:rPr>
          <w:b/>
          <w:color w:val="000000" w:themeColor="text1"/>
        </w:rPr>
        <w:t>Các hoạt động phong trào, giáo dục HĐNGLL… đã triển khai và kết quả:</w:t>
      </w:r>
    </w:p>
    <w:p w:rsidR="0062480B" w:rsidRDefault="00060F5F" w:rsidP="00D9781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+ </w:t>
      </w:r>
      <w:r w:rsidR="00C26337">
        <w:rPr>
          <w:szCs w:val="28"/>
        </w:rPr>
        <w:t>Kiện toàn tổ chức hoạt động Đội</w:t>
      </w:r>
      <w:r w:rsidR="00D9781B">
        <w:rPr>
          <w:szCs w:val="28"/>
        </w:rPr>
        <w:t xml:space="preserve"> trong trường học</w:t>
      </w:r>
      <w:r w:rsidR="00C26337">
        <w:rPr>
          <w:szCs w:val="28"/>
        </w:rPr>
        <w:t>.</w:t>
      </w:r>
    </w:p>
    <w:p w:rsidR="00644155" w:rsidRDefault="00644155" w:rsidP="005A3DF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+ </w:t>
      </w:r>
      <w:r w:rsidR="00C26337">
        <w:rPr>
          <w:szCs w:val="28"/>
        </w:rPr>
        <w:t>Tiếp tục t</w:t>
      </w:r>
      <w:r>
        <w:rPr>
          <w:szCs w:val="28"/>
        </w:rPr>
        <w:t>uyên truyền phòng</w:t>
      </w:r>
      <w:r w:rsidR="00A30138">
        <w:rPr>
          <w:szCs w:val="28"/>
        </w:rPr>
        <w:t xml:space="preserve"> chống dịch bệnh </w:t>
      </w:r>
      <w:r w:rsidR="002159D3">
        <w:rPr>
          <w:szCs w:val="28"/>
        </w:rPr>
        <w:t xml:space="preserve">Covid-19, </w:t>
      </w:r>
      <w:r w:rsidR="00A30138">
        <w:rPr>
          <w:szCs w:val="28"/>
        </w:rPr>
        <w:t>sốt xuất huyết</w:t>
      </w:r>
      <w:r w:rsidR="00060F5F">
        <w:rPr>
          <w:szCs w:val="28"/>
        </w:rPr>
        <w:t>, tay chân miệng</w:t>
      </w:r>
      <w:r w:rsidR="00A30138">
        <w:rPr>
          <w:szCs w:val="28"/>
        </w:rPr>
        <w:t>, phòng chống tai nạn thương tích.</w:t>
      </w:r>
    </w:p>
    <w:p w:rsidR="007D1CD7" w:rsidRDefault="007D1CD7" w:rsidP="005A3DF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+ Tiếp tục tăng cường các biện pháp giáo dục ATGT, </w:t>
      </w:r>
      <w:r w:rsidR="00D9781B">
        <w:rPr>
          <w:szCs w:val="28"/>
        </w:rPr>
        <w:t xml:space="preserve">GD pháp luật, </w:t>
      </w:r>
      <w:r>
        <w:rPr>
          <w:szCs w:val="28"/>
        </w:rPr>
        <w:t>PCTNXH, giáo dục đạo đức</w:t>
      </w:r>
      <w:r w:rsidR="000C678E">
        <w:rPr>
          <w:szCs w:val="28"/>
        </w:rPr>
        <w:t>, giáo dục giới tính</w:t>
      </w:r>
      <w:r>
        <w:rPr>
          <w:szCs w:val="28"/>
        </w:rPr>
        <w:t xml:space="preserve"> cho học sinh.</w:t>
      </w:r>
    </w:p>
    <w:p w:rsidR="00A30F3C" w:rsidRPr="00B47FE6" w:rsidRDefault="00A30F3C" w:rsidP="00A30F3C">
      <w:pPr>
        <w:spacing w:line="276" w:lineRule="auto"/>
        <w:rPr>
          <w:b/>
        </w:rPr>
      </w:pPr>
      <w:r>
        <w:rPr>
          <w:b/>
        </w:rPr>
        <w:t>* Đánh giá chung:</w:t>
      </w:r>
      <w:r>
        <w:rPr>
          <w:szCs w:val="28"/>
        </w:rPr>
        <w:t xml:space="preserve"> Đánh giá về nề nếp, ý thức: tốt</w:t>
      </w:r>
    </w:p>
    <w:p w:rsidR="00A30F3C" w:rsidRPr="00B058F3" w:rsidRDefault="00A30F3C" w:rsidP="00A30F3C">
      <w:pPr>
        <w:spacing w:line="276" w:lineRule="auto"/>
        <w:jc w:val="both"/>
        <w:rPr>
          <w:b/>
        </w:rPr>
      </w:pPr>
      <w:r w:rsidRPr="00B058F3">
        <w:rPr>
          <w:b/>
        </w:rPr>
        <w:t>3- Công tác dạy- học:</w:t>
      </w:r>
    </w:p>
    <w:p w:rsidR="00A30F3C" w:rsidRPr="00B47FE6" w:rsidRDefault="00A30F3C" w:rsidP="00A30F3C">
      <w:pPr>
        <w:spacing w:line="276" w:lineRule="auto"/>
        <w:jc w:val="both"/>
        <w:rPr>
          <w:b/>
          <w:i/>
        </w:rPr>
      </w:pPr>
      <w:r w:rsidRPr="00B47FE6">
        <w:rPr>
          <w:b/>
          <w:i/>
        </w:rPr>
        <w:t>a/ Tình hình học tập của học sinh:</w:t>
      </w:r>
    </w:p>
    <w:p w:rsidR="00A30F3C" w:rsidRPr="008F6C3B" w:rsidRDefault="00A30F3C" w:rsidP="00A30F3C">
      <w:pPr>
        <w:spacing w:line="276" w:lineRule="auto"/>
        <w:jc w:val="both"/>
      </w:pPr>
      <w:r w:rsidRPr="008F6C3B">
        <w:t xml:space="preserve">- </w:t>
      </w:r>
      <w:r w:rsidR="00892348" w:rsidRPr="008F6C3B">
        <w:t xml:space="preserve">Tổng số tiết học trong tháng: </w:t>
      </w:r>
      <w:r w:rsidR="002E2F4E">
        <w:t>1</w:t>
      </w:r>
      <w:r w:rsidR="00E8112B">
        <w:t>599</w:t>
      </w:r>
      <w:r w:rsidRPr="008F6C3B">
        <w:t xml:space="preserve"> tiết học</w:t>
      </w:r>
    </w:p>
    <w:p w:rsidR="00A30F3C" w:rsidRPr="008F6C3B" w:rsidRDefault="00A30F3C" w:rsidP="00A30F3C">
      <w:pPr>
        <w:spacing w:line="276" w:lineRule="auto"/>
        <w:jc w:val="both"/>
      </w:pPr>
      <w:r w:rsidRPr="008F6C3B">
        <w:t xml:space="preserve">- Tổng hợp xếp loại các tiết học: Tốt: </w:t>
      </w:r>
      <w:r w:rsidR="002E2F4E">
        <w:t>1</w:t>
      </w:r>
      <w:r w:rsidR="00E8112B">
        <w:t>544</w:t>
      </w:r>
      <w:r w:rsidRPr="008F6C3B">
        <w:t xml:space="preserve"> tiết, Khá: </w:t>
      </w:r>
      <w:r w:rsidR="00E8112B">
        <w:t>55</w:t>
      </w:r>
      <w:r w:rsidRPr="008F6C3B">
        <w:t xml:space="preserve"> tiết</w:t>
      </w:r>
    </w:p>
    <w:p w:rsidR="00A30F3C" w:rsidRPr="008F6C3B" w:rsidRDefault="00A30F3C" w:rsidP="00A30F3C">
      <w:pPr>
        <w:spacing w:line="276" w:lineRule="auto"/>
        <w:jc w:val="both"/>
      </w:pPr>
      <w:r w:rsidRPr="008F6C3B">
        <w:t>- Chất lượng các bài kiểm tra: Đạt và vượt chỉ tiêu đăng ký với trường.</w:t>
      </w:r>
    </w:p>
    <w:p w:rsidR="00A30F3C" w:rsidRPr="00D518E8" w:rsidRDefault="00A30F3C" w:rsidP="00A30F3C">
      <w:pPr>
        <w:spacing w:line="276" w:lineRule="auto"/>
        <w:jc w:val="both"/>
      </w:pPr>
      <w:r w:rsidRPr="00D518E8">
        <w:t xml:space="preserve">- Số học sinh yếu, kém (theo khối) trong tháng: </w:t>
      </w:r>
    </w:p>
    <w:p w:rsidR="00A30F3C" w:rsidRPr="00D518E8" w:rsidRDefault="00D518E8" w:rsidP="00A30F3C">
      <w:pPr>
        <w:spacing w:line="276" w:lineRule="auto"/>
        <w:ind w:firstLine="567"/>
        <w:jc w:val="both"/>
      </w:pPr>
      <w:r w:rsidRPr="00D518E8">
        <w:t xml:space="preserve">+ Khối 6: </w:t>
      </w:r>
      <w:r w:rsidR="002159D3">
        <w:t>2</w:t>
      </w:r>
      <w:r w:rsidR="00A30F3C" w:rsidRPr="00D518E8">
        <w:t xml:space="preserve"> HS, Khối 7: </w:t>
      </w:r>
      <w:r w:rsidR="002159D3">
        <w:t>2</w:t>
      </w:r>
      <w:r w:rsidR="00A30F3C" w:rsidRPr="00D518E8">
        <w:t xml:space="preserve"> HS </w:t>
      </w:r>
    </w:p>
    <w:p w:rsidR="00A30F3C" w:rsidRPr="00D518E8" w:rsidRDefault="00A30F3C" w:rsidP="00A30F3C">
      <w:pPr>
        <w:spacing w:line="276" w:lineRule="auto"/>
        <w:ind w:firstLine="567"/>
        <w:jc w:val="both"/>
      </w:pPr>
      <w:r w:rsidRPr="00D518E8">
        <w:t xml:space="preserve">+ Khối 8: </w:t>
      </w:r>
      <w:r w:rsidR="002159D3">
        <w:t>3</w:t>
      </w:r>
      <w:r w:rsidRPr="00D518E8">
        <w:t xml:space="preserve"> HS, Khối 9: </w:t>
      </w:r>
      <w:r w:rsidR="002159D3">
        <w:t>4</w:t>
      </w:r>
      <w:r w:rsidRPr="00D518E8">
        <w:t xml:space="preserve"> HS. </w:t>
      </w:r>
    </w:p>
    <w:p w:rsidR="00A30F3C" w:rsidRPr="00D518E8" w:rsidRDefault="00A30F3C" w:rsidP="00A30F3C">
      <w:pPr>
        <w:spacing w:line="276" w:lineRule="auto"/>
        <w:jc w:val="both"/>
      </w:pPr>
      <w:r w:rsidRPr="00D518E8">
        <w:t>- Kết quả của việc phụ đạo học sinh yếu, kém: Được thực hiện theo đúng kế hoạch và có hiệu quả.</w:t>
      </w:r>
    </w:p>
    <w:p w:rsidR="00A30F3C" w:rsidRPr="00A32733" w:rsidRDefault="00A30F3C" w:rsidP="00A30F3C">
      <w:pPr>
        <w:spacing w:line="276" w:lineRule="auto"/>
        <w:jc w:val="both"/>
        <w:rPr>
          <w:b/>
        </w:rPr>
      </w:pPr>
      <w:r w:rsidRPr="00A32733">
        <w:rPr>
          <w:b/>
        </w:rPr>
        <w:t>* Đánh giá chung:</w:t>
      </w:r>
    </w:p>
    <w:p w:rsidR="00A30F3C" w:rsidRPr="00A32733" w:rsidRDefault="00A30F3C" w:rsidP="00A30F3C">
      <w:pPr>
        <w:spacing w:line="276" w:lineRule="auto"/>
        <w:ind w:firstLine="567"/>
        <w:jc w:val="both"/>
      </w:pPr>
      <w:r>
        <w:t>Công tác</w:t>
      </w:r>
      <w:r w:rsidRPr="00A32733">
        <w:t xml:space="preserve"> dạy học của nhà trường thực hiện theo kế hoạch đã đề ra, đạt chất lượng tốt.</w:t>
      </w:r>
    </w:p>
    <w:p w:rsidR="00644155" w:rsidRPr="000537FE" w:rsidRDefault="00644155" w:rsidP="00644155">
      <w:pPr>
        <w:spacing w:line="276" w:lineRule="auto"/>
        <w:jc w:val="both"/>
        <w:rPr>
          <w:b/>
          <w:i/>
        </w:rPr>
      </w:pPr>
      <w:r w:rsidRPr="000537FE">
        <w:rPr>
          <w:b/>
          <w:i/>
        </w:rPr>
        <w:t>b/ Tình hình thực hiện nhiệm vụ của giáo viên, nhân viên:</w:t>
      </w:r>
    </w:p>
    <w:p w:rsidR="00A32BCC" w:rsidRDefault="00644155" w:rsidP="00644155">
      <w:pPr>
        <w:spacing w:line="276" w:lineRule="auto"/>
        <w:jc w:val="both"/>
      </w:pPr>
      <w:r>
        <w:t xml:space="preserve">- Tiến độ thực hiện chương trình: </w:t>
      </w:r>
      <w:r w:rsidR="00694FFB">
        <w:t xml:space="preserve">Thực hiện giảng dạy theo đúng hướng dẫn của Bộ GD&amp;ĐT. Chương trình giảm tải, chương trình năm học. </w:t>
      </w:r>
      <w:r>
        <w:t>Đa số đảm bảo đúng tiến độ chương trình, một số môn chậm tiết đã dạy bù</w:t>
      </w:r>
      <w:r w:rsidR="00CD393A">
        <w:t xml:space="preserve"> trong tháng</w:t>
      </w:r>
      <w:r w:rsidR="00A32BCC">
        <w:t>.</w:t>
      </w:r>
    </w:p>
    <w:p w:rsidR="00A32BCC" w:rsidRDefault="00A32BCC" w:rsidP="00644155">
      <w:pPr>
        <w:spacing w:line="276" w:lineRule="auto"/>
        <w:jc w:val="both"/>
      </w:pPr>
      <w:r>
        <w:t xml:space="preserve">- </w:t>
      </w:r>
      <w:r w:rsidR="00D10C93">
        <w:t xml:space="preserve">Tổ chức tốt việc </w:t>
      </w:r>
      <w:r w:rsidR="00CD393A">
        <w:t>dạy tài liệu “ GDATGT cho học sinh phổ thông”</w:t>
      </w:r>
    </w:p>
    <w:p w:rsidR="00644155" w:rsidRDefault="00644155" w:rsidP="0064415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Tình hình sử dụng đồ dùng dạy học của giáo viên:</w:t>
      </w:r>
    </w:p>
    <w:p w:rsidR="00644155" w:rsidRDefault="00644155" w:rsidP="0064415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+ Số tiết sử dụng ĐDDH/tổng số tiết: </w:t>
      </w:r>
      <w:r w:rsidR="00FC1083">
        <w:rPr>
          <w:color w:val="000000" w:themeColor="text1"/>
        </w:rPr>
        <w:t>1056</w:t>
      </w:r>
      <w:r>
        <w:rPr>
          <w:color w:val="000000" w:themeColor="text1"/>
        </w:rPr>
        <w:t xml:space="preserve"> tiết (</w:t>
      </w:r>
      <w:r w:rsidR="00FC1083">
        <w:rPr>
          <w:color w:val="000000" w:themeColor="text1"/>
        </w:rPr>
        <w:t>57.1</w:t>
      </w:r>
      <w:r>
        <w:rPr>
          <w:color w:val="000000" w:themeColor="text1"/>
        </w:rPr>
        <w:t>%) (không tính các tiết ứng dụng CNTT)</w:t>
      </w:r>
    </w:p>
    <w:p w:rsidR="00644155" w:rsidRDefault="00644155" w:rsidP="0064415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+ Số tiết ứng dụng CNTT/tổng số tiết: </w:t>
      </w:r>
      <w:r w:rsidR="00FC1083">
        <w:rPr>
          <w:color w:val="000000" w:themeColor="text1"/>
        </w:rPr>
        <w:t>810</w:t>
      </w:r>
      <w:r>
        <w:rPr>
          <w:color w:val="000000" w:themeColor="text1"/>
        </w:rPr>
        <w:t xml:space="preserve"> tiết (</w:t>
      </w:r>
      <w:r w:rsidR="00FC1083">
        <w:rPr>
          <w:color w:val="000000" w:themeColor="text1"/>
        </w:rPr>
        <w:t>42.9</w:t>
      </w:r>
      <w:r>
        <w:rPr>
          <w:color w:val="000000" w:themeColor="text1"/>
        </w:rPr>
        <w:t xml:space="preserve"> %)</w:t>
      </w:r>
    </w:p>
    <w:p w:rsidR="00644155" w:rsidRDefault="00644155" w:rsidP="00644155">
      <w:pPr>
        <w:spacing w:line="276" w:lineRule="auto"/>
        <w:jc w:val="both"/>
      </w:pPr>
      <w:r>
        <w:t>- Công tác thư viện</w:t>
      </w:r>
      <w:r>
        <w:rPr>
          <w:i/>
        </w:rPr>
        <w:t>:</w:t>
      </w:r>
    </w:p>
    <w:p w:rsidR="00644155" w:rsidRDefault="00644155" w:rsidP="00644155">
      <w:pPr>
        <w:spacing w:line="276" w:lineRule="auto"/>
        <w:jc w:val="both"/>
      </w:pPr>
      <w:r>
        <w:t xml:space="preserve">+ Công tác phục vụ nhu cầu mượn tài liệu, tổ chức các tiết đọc tại thư viện: </w:t>
      </w:r>
    </w:p>
    <w:p w:rsidR="00644155" w:rsidRDefault="00644155" w:rsidP="00644155">
      <w:pPr>
        <w:spacing w:line="276" w:lineRule="auto"/>
        <w:ind w:firstLine="567"/>
        <w:jc w:val="both"/>
      </w:pPr>
      <w:r>
        <w:t xml:space="preserve">Số lượng người đến thư viện: </w:t>
      </w:r>
      <w:r w:rsidR="00497D29">
        <w:t>1</w:t>
      </w:r>
      <w:r w:rsidR="00C26337">
        <w:t>951</w:t>
      </w:r>
      <w:r>
        <w:t xml:space="preserve"> lượt/tháng  </w:t>
      </w:r>
    </w:p>
    <w:p w:rsidR="00644155" w:rsidRDefault="00644155" w:rsidP="00644155">
      <w:pPr>
        <w:spacing w:line="276" w:lineRule="auto"/>
        <w:ind w:firstLine="567"/>
        <w:jc w:val="both"/>
      </w:pPr>
      <w:r>
        <w:t xml:space="preserve">Trong đó SGK:  </w:t>
      </w:r>
      <w:r w:rsidR="00497D29">
        <w:t>35</w:t>
      </w:r>
      <w:r w:rsidR="00C26337">
        <w:t>5</w:t>
      </w:r>
      <w:r>
        <w:t xml:space="preserve">; STK: </w:t>
      </w:r>
      <w:r w:rsidR="00C26337">
        <w:t>1032</w:t>
      </w:r>
      <w:r>
        <w:t xml:space="preserve">; SNV: </w:t>
      </w:r>
      <w:r w:rsidR="00C26337">
        <w:t>564</w:t>
      </w:r>
    </w:p>
    <w:p w:rsidR="00644155" w:rsidRDefault="00644155" w:rsidP="00644155">
      <w:pPr>
        <w:spacing w:line="276" w:lineRule="auto"/>
        <w:ind w:firstLine="567"/>
        <w:jc w:val="both"/>
      </w:pPr>
      <w:r>
        <w:t>Phương thức phục vụ nhu cầu mượn tài liệu: phục vụ mở</w:t>
      </w:r>
    </w:p>
    <w:p w:rsidR="00644155" w:rsidRDefault="00644155" w:rsidP="00644155">
      <w:pPr>
        <w:spacing w:line="276" w:lineRule="auto"/>
        <w:jc w:val="both"/>
      </w:pPr>
      <w:r>
        <w:t>+ Công tác tuyên truyền giới thiệu sách (số buổi giới thiệu, nội dung giới thiệu):</w:t>
      </w:r>
    </w:p>
    <w:p w:rsidR="00644155" w:rsidRDefault="00644155" w:rsidP="00644155">
      <w:pPr>
        <w:spacing w:line="276" w:lineRule="auto"/>
        <w:ind w:firstLine="567"/>
        <w:jc w:val="both"/>
      </w:pPr>
      <w:r>
        <w:lastRenderedPageBreak/>
        <w:t xml:space="preserve">Tuyên truyền 1 buổi trong tháng với chủ đề: </w:t>
      </w:r>
      <w:r w:rsidR="00F61607" w:rsidRPr="00A75CE3">
        <w:rPr>
          <w:b/>
          <w:i/>
        </w:rPr>
        <w:t>“</w:t>
      </w:r>
      <w:r w:rsidRPr="00A75CE3">
        <w:rPr>
          <w:b/>
          <w:i/>
        </w:rPr>
        <w:t xml:space="preserve">Chào mừng </w:t>
      </w:r>
      <w:r w:rsidR="00C26337">
        <w:rPr>
          <w:b/>
          <w:i/>
        </w:rPr>
        <w:t>phụ nữ Việt Nam 20/10</w:t>
      </w:r>
      <w:r w:rsidRPr="00A75CE3">
        <w:rPr>
          <w:b/>
          <w:i/>
        </w:rPr>
        <w:t>”</w:t>
      </w:r>
      <w:r w:rsidR="00117124">
        <w:t>.</w:t>
      </w:r>
    </w:p>
    <w:p w:rsidR="00644155" w:rsidRDefault="00644155" w:rsidP="00644155">
      <w:pPr>
        <w:spacing w:line="276" w:lineRule="auto"/>
        <w:jc w:val="both"/>
      </w:pPr>
      <w:r>
        <w:t>+ Việc đăng tải các hoạt động của thư viện trên cổng thông tin của trường: 1 lần  trong tháng.</w:t>
      </w:r>
    </w:p>
    <w:p w:rsidR="00644155" w:rsidRDefault="00644155" w:rsidP="00644155">
      <w:pPr>
        <w:spacing w:after="100" w:afterAutospacing="1" w:line="276" w:lineRule="auto"/>
        <w:jc w:val="both"/>
        <w:rPr>
          <w:color w:val="FF0000"/>
        </w:rPr>
      </w:pPr>
      <w:r>
        <w:t>- Công tác tổ chức chuyên đề (số lượng, môn, tên chuyên đề và đánh giá các chuyên</w:t>
      </w:r>
      <w:r w:rsidR="00897211">
        <w:t xml:space="preserve"> </w:t>
      </w:r>
      <w:r>
        <w:t>đề</w:t>
      </w:r>
      <w:r w:rsidRPr="0039092D">
        <w:t>):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51"/>
      </w:tblGrid>
      <w:tr w:rsidR="00644155" w:rsidTr="006441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5" w:rsidRDefault="00644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lượng chuyên đề trong tháng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5" w:rsidRDefault="00644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5" w:rsidRDefault="00644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 chuyên đề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55" w:rsidRDefault="00644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Đánh giá các chuyên đề</w:t>
            </w:r>
          </w:p>
        </w:tc>
      </w:tr>
      <w:tr w:rsidR="003F7B9D" w:rsidTr="00225BB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B9D" w:rsidRPr="003F7B9D" w:rsidRDefault="003F7B9D" w:rsidP="003F7B9D">
            <w:pPr>
              <w:spacing w:line="276" w:lineRule="auto"/>
              <w:jc w:val="center"/>
              <w:rPr>
                <w:color w:val="000000" w:themeColor="text1"/>
                <w:lang w:val="vi-VN"/>
              </w:rPr>
            </w:pPr>
            <w:r w:rsidRPr="00DB0465"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D" w:rsidRPr="003F7B9D" w:rsidRDefault="003F7B9D" w:rsidP="000A39DC">
            <w:pPr>
              <w:spacing w:line="276" w:lineRule="auto"/>
              <w:jc w:val="center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Lịch sử</w:t>
            </w:r>
            <w:r w:rsidR="000A39DC">
              <w:rPr>
                <w:color w:val="000000" w:themeColor="text1"/>
                <w:lang w:val="vi-VN"/>
              </w:rPr>
              <w:t>,</w:t>
            </w:r>
            <w:r>
              <w:rPr>
                <w:color w:val="000000" w:themeColor="text1"/>
                <w:lang w:val="vi-VN"/>
              </w:rPr>
              <w:t xml:space="preserve"> Địa lý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D" w:rsidRPr="003F7B9D" w:rsidRDefault="003F7B9D" w:rsidP="003F7B9D">
            <w:pPr>
              <w:spacing w:line="276" w:lineRule="auto"/>
              <w:rPr>
                <w:color w:val="000000" w:themeColor="text1"/>
                <w:lang w:val="vi-VN"/>
              </w:rPr>
            </w:pPr>
            <w:r w:rsidRPr="00DB0465">
              <w:rPr>
                <w:color w:val="000000" w:themeColor="text1"/>
              </w:rPr>
              <w:t xml:space="preserve">Rèn </w:t>
            </w:r>
            <w:r>
              <w:rPr>
                <w:color w:val="000000" w:themeColor="text1"/>
                <w:lang w:val="vi-VN"/>
              </w:rPr>
              <w:t>kỹ năng thực hành cho học sinh trong giờ học LS-ĐL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D" w:rsidRPr="00DB0465" w:rsidRDefault="003F7B9D">
            <w:pPr>
              <w:spacing w:line="276" w:lineRule="auto"/>
              <w:jc w:val="center"/>
              <w:rPr>
                <w:color w:val="000000" w:themeColor="text1"/>
              </w:rPr>
            </w:pPr>
            <w:r w:rsidRPr="00DB0465">
              <w:rPr>
                <w:color w:val="000000" w:themeColor="text1"/>
              </w:rPr>
              <w:t>Thành công</w:t>
            </w:r>
          </w:p>
        </w:tc>
      </w:tr>
      <w:tr w:rsidR="003F7B9D" w:rsidTr="00225BB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D" w:rsidRDefault="003F7B9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D" w:rsidRPr="003F7B9D" w:rsidRDefault="003F7B9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D" w:rsidRPr="003F7B9D" w:rsidRDefault="003F7B9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Phát huy các năng lực, phẩm chất của học sinh trong tiết học môn Toán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9D" w:rsidRPr="003F7B9D" w:rsidRDefault="003F7B9D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Thành công</w:t>
            </w:r>
          </w:p>
        </w:tc>
      </w:tr>
    </w:tbl>
    <w:p w:rsidR="00644155" w:rsidRDefault="00117124" w:rsidP="00644155">
      <w:pPr>
        <w:spacing w:before="120" w:line="276" w:lineRule="auto"/>
        <w:jc w:val="both"/>
      </w:pPr>
      <w:r>
        <w:t>- Sinh hoạt tổ, nhóm chuyên môn:</w:t>
      </w:r>
    </w:p>
    <w:p w:rsidR="00644155" w:rsidRDefault="00644155" w:rsidP="00644155">
      <w:pPr>
        <w:spacing w:line="276" w:lineRule="auto"/>
        <w:ind w:firstLine="567"/>
        <w:jc w:val="both"/>
      </w:pPr>
      <w:r>
        <w:t xml:space="preserve">+ Số buổi sinh hoạt: Tổ: 2 buổi ; Nhóm: </w:t>
      </w:r>
      <w:r w:rsidR="00134A58">
        <w:t>2</w:t>
      </w:r>
      <w:r>
        <w:t xml:space="preserve"> buổi</w:t>
      </w:r>
    </w:p>
    <w:p w:rsidR="00644155" w:rsidRDefault="00644155" w:rsidP="00644155">
      <w:pPr>
        <w:spacing w:line="276" w:lineRule="auto"/>
        <w:ind w:firstLine="567"/>
        <w:jc w:val="both"/>
      </w:pPr>
      <w:r>
        <w:t xml:space="preserve">+ Nội dung sinh hoạt: Thống nhất ND </w:t>
      </w:r>
      <w:r w:rsidR="00190790">
        <w:t>và</w:t>
      </w:r>
      <w:r w:rsidR="00117124">
        <w:t xml:space="preserve"> phương pháp tiết dạy chuyên đề</w:t>
      </w:r>
      <w:r w:rsidR="0088183D">
        <w:t>.</w:t>
      </w:r>
    </w:p>
    <w:p w:rsidR="00644155" w:rsidRDefault="00644155" w:rsidP="00644155">
      <w:pPr>
        <w:spacing w:line="276" w:lineRule="auto"/>
        <w:ind w:firstLine="567"/>
        <w:jc w:val="both"/>
      </w:pPr>
      <w:r>
        <w:t>+ Chất lượng các buổi sinh hoạt chuyên môn</w:t>
      </w:r>
      <w:r w:rsidR="00117124">
        <w:t>: tốt, thống nhất được nội dung</w:t>
      </w:r>
      <w:r>
        <w:t>, phương pháp cho các tiết dạy khó và kiểm tra 1 tiết theo đúng hướ</w:t>
      </w:r>
      <w:r w:rsidR="00E8112B">
        <w:t>ng đổi mới về kiểm tra đánh giá, thống nhất nội dung ôn tập giữa kì 1.</w:t>
      </w:r>
      <w:r>
        <w:t xml:space="preserve"> </w:t>
      </w:r>
    </w:p>
    <w:p w:rsidR="00644155" w:rsidRDefault="00644155" w:rsidP="00644155">
      <w:pPr>
        <w:spacing w:line="276" w:lineRule="auto"/>
        <w:jc w:val="both"/>
        <w:rPr>
          <w:b/>
        </w:rPr>
      </w:pPr>
      <w:r>
        <w:rPr>
          <w:b/>
        </w:rPr>
        <w:t>* Đánh giá chung:</w:t>
      </w:r>
    </w:p>
    <w:p w:rsidR="00644155" w:rsidRDefault="00644155" w:rsidP="00644155">
      <w:pPr>
        <w:spacing w:line="276" w:lineRule="auto"/>
        <w:ind w:firstLine="567"/>
        <w:jc w:val="both"/>
      </w:pPr>
      <w:r>
        <w:t>GV,</w:t>
      </w:r>
      <w:r w:rsidR="00C70F3D">
        <w:t xml:space="preserve"> </w:t>
      </w:r>
      <w:r>
        <w:t>NV nghiêm túc thực hiện nhiệm vụ được giao, đạt chất lượng tốt.</w:t>
      </w:r>
    </w:p>
    <w:p w:rsidR="00644155" w:rsidRPr="000537FE" w:rsidRDefault="00644155" w:rsidP="00644155">
      <w:pPr>
        <w:spacing w:line="276" w:lineRule="auto"/>
        <w:jc w:val="both"/>
        <w:rPr>
          <w:b/>
        </w:rPr>
      </w:pPr>
      <w:r w:rsidRPr="000537FE">
        <w:rPr>
          <w:b/>
        </w:rPr>
        <w:t xml:space="preserve">4- Công tác kiểm tra nội bộ trường học </w:t>
      </w:r>
    </w:p>
    <w:p w:rsidR="00644155" w:rsidRDefault="00644155" w:rsidP="0003084C">
      <w:pPr>
        <w:spacing w:line="276" w:lineRule="auto"/>
        <w:jc w:val="both"/>
      </w:pPr>
      <w:r>
        <w:t>- Nội dung đã kiểm tra:</w:t>
      </w:r>
    </w:p>
    <w:p w:rsidR="00804FF5" w:rsidRDefault="003134C2" w:rsidP="00644155">
      <w:pPr>
        <w:spacing w:line="276" w:lineRule="auto"/>
        <w:jc w:val="both"/>
      </w:pPr>
      <w:r>
        <w:rPr>
          <w:szCs w:val="28"/>
        </w:rPr>
        <w:t>Kiểm tra h</w:t>
      </w:r>
      <w:r>
        <w:rPr>
          <w:szCs w:val="28"/>
          <w:lang w:val="vi-VN"/>
        </w:rPr>
        <w:t>oạt động giảng dạy và học tập các bộ môn văn hóa</w:t>
      </w:r>
      <w:r>
        <w:rPr>
          <w:szCs w:val="28"/>
          <w:lang w:val="vi-VN"/>
        </w:rPr>
        <w:t>.</w:t>
      </w:r>
    </w:p>
    <w:p w:rsidR="00644155" w:rsidRDefault="00644155" w:rsidP="00644155">
      <w:pPr>
        <w:spacing w:line="276" w:lineRule="auto"/>
        <w:jc w:val="both"/>
      </w:pPr>
      <w:r>
        <w:t>- Số tiết hiệu trưởng và phó hiệu trưởng dự giờ:</w:t>
      </w:r>
    </w:p>
    <w:p w:rsidR="00644155" w:rsidRDefault="00644155" w:rsidP="00644155">
      <w:pPr>
        <w:spacing w:line="276" w:lineRule="auto"/>
        <w:jc w:val="both"/>
      </w:pPr>
      <w:r>
        <w:tab/>
        <w:t>+ Hiệu trưởng dự: 0</w:t>
      </w:r>
      <w:r w:rsidR="009A5A46">
        <w:rPr>
          <w:lang w:val="vi-VN"/>
        </w:rPr>
        <w:t>6</w:t>
      </w:r>
      <w:r>
        <w:t xml:space="preserve"> tiết        </w:t>
      </w:r>
      <w:r>
        <w:tab/>
        <w:t xml:space="preserve">  Xếp loại: 0</w:t>
      </w:r>
      <w:r w:rsidR="009A5A46">
        <w:rPr>
          <w:lang w:val="vi-VN"/>
        </w:rPr>
        <w:t>4</w:t>
      </w:r>
      <w:r>
        <w:t xml:space="preserve"> Giỏi</w:t>
      </w:r>
      <w:r w:rsidR="00804FF5">
        <w:t>; XL Khá: 02 tiết</w:t>
      </w:r>
    </w:p>
    <w:p w:rsidR="00644155" w:rsidRPr="00610981" w:rsidRDefault="00644155" w:rsidP="00644155">
      <w:pPr>
        <w:spacing w:line="276" w:lineRule="auto"/>
        <w:jc w:val="both"/>
        <w:rPr>
          <w:color w:val="000000" w:themeColor="text1"/>
          <w:lang w:val="vi-VN"/>
        </w:rPr>
      </w:pPr>
      <w:r>
        <w:tab/>
      </w:r>
      <w:r w:rsidRPr="00C70F3D">
        <w:rPr>
          <w:color w:val="000000" w:themeColor="text1"/>
        </w:rPr>
        <w:t>+ Phó hiệu trưởng dự: 0</w:t>
      </w:r>
      <w:r w:rsidR="00C70F3D" w:rsidRPr="00C70F3D">
        <w:rPr>
          <w:color w:val="000000" w:themeColor="text1"/>
        </w:rPr>
        <w:t>5</w:t>
      </w:r>
      <w:r w:rsidRPr="00C70F3D">
        <w:rPr>
          <w:color w:val="000000" w:themeColor="text1"/>
        </w:rPr>
        <w:t xml:space="preserve"> tiết     Xếp loại: 0</w:t>
      </w:r>
      <w:r w:rsidR="00F34B7C">
        <w:rPr>
          <w:color w:val="000000" w:themeColor="text1"/>
          <w:lang w:val="vi-VN"/>
        </w:rPr>
        <w:t>3</w:t>
      </w:r>
      <w:r w:rsidRPr="00C70F3D">
        <w:rPr>
          <w:color w:val="000000" w:themeColor="text1"/>
        </w:rPr>
        <w:t xml:space="preserve"> Giỏi; X</w:t>
      </w:r>
      <w:r w:rsidR="009335F2" w:rsidRPr="00C70F3D">
        <w:rPr>
          <w:color w:val="000000" w:themeColor="text1"/>
        </w:rPr>
        <w:t>L</w:t>
      </w:r>
      <w:r w:rsidRPr="00C70F3D">
        <w:rPr>
          <w:color w:val="000000" w:themeColor="text1"/>
        </w:rPr>
        <w:t xml:space="preserve"> Khá: 0</w:t>
      </w:r>
      <w:r w:rsidR="00610981">
        <w:rPr>
          <w:color w:val="000000" w:themeColor="text1"/>
          <w:lang w:val="vi-VN"/>
        </w:rPr>
        <w:t>2</w:t>
      </w:r>
    </w:p>
    <w:p w:rsidR="00644155" w:rsidRDefault="00644155" w:rsidP="00644155">
      <w:pPr>
        <w:spacing w:line="276" w:lineRule="auto"/>
        <w:jc w:val="both"/>
        <w:rPr>
          <w:b/>
        </w:rPr>
      </w:pPr>
      <w:r>
        <w:rPr>
          <w:b/>
        </w:rPr>
        <w:t>* Đánh giá chung:</w:t>
      </w:r>
    </w:p>
    <w:p w:rsidR="00644155" w:rsidRDefault="00644155" w:rsidP="00644155">
      <w:pPr>
        <w:spacing w:line="276" w:lineRule="auto"/>
        <w:ind w:firstLine="567"/>
        <w:jc w:val="both"/>
      </w:pPr>
      <w:r>
        <w:t xml:space="preserve"> Công tác kiểm tra nội bộ trường học được thực hiện đảm bảo theo đúng kế hoạch.</w:t>
      </w:r>
    </w:p>
    <w:p w:rsidR="005978E7" w:rsidRDefault="00A30F3C" w:rsidP="00A30F3C">
      <w:pPr>
        <w:spacing w:line="276" w:lineRule="auto"/>
        <w:jc w:val="both"/>
      </w:pPr>
      <w:r w:rsidRPr="007B008F">
        <w:rPr>
          <w:b/>
        </w:rPr>
        <w:t>5- Công tác vệ sinh trường lớp- xây dựng khung cảnh sư ph</w:t>
      </w:r>
      <w:r>
        <w:rPr>
          <w:b/>
        </w:rPr>
        <w:t>ạ</w:t>
      </w:r>
      <w:r w:rsidRPr="007B008F">
        <w:rPr>
          <w:b/>
        </w:rPr>
        <w:t>m</w:t>
      </w:r>
      <w:r>
        <w:t xml:space="preserve">: </w:t>
      </w:r>
    </w:p>
    <w:p w:rsidR="008D2B3B" w:rsidRDefault="005978E7" w:rsidP="00A30F3C">
      <w:pPr>
        <w:spacing w:line="276" w:lineRule="auto"/>
        <w:jc w:val="both"/>
      </w:pPr>
      <w:r>
        <w:t xml:space="preserve">- </w:t>
      </w:r>
      <w:r w:rsidR="000827C3">
        <w:t>Ch</w:t>
      </w:r>
      <w:r>
        <w:t>ú trọng công tác vệ sinh</w:t>
      </w:r>
      <w:r w:rsidR="006B2932">
        <w:t xml:space="preserve"> khung cảnh sư phạm</w:t>
      </w:r>
      <w:r w:rsidR="00BA5B82">
        <w:t xml:space="preserve"> Sáng – Xanh – Sạch – Đẹp</w:t>
      </w:r>
      <w:r>
        <w:t xml:space="preserve"> sắp xếp phòng học, chức năng, các phòng khu hiệu bộ…đ</w:t>
      </w:r>
      <w:r w:rsidR="00A30F3C" w:rsidRPr="00AB6A9C">
        <w:t>ảm bảo</w:t>
      </w:r>
      <w:r w:rsidR="00BA5B82">
        <w:t xml:space="preserve"> </w:t>
      </w:r>
      <w:r w:rsidR="00A30F3C" w:rsidRPr="00AB6A9C">
        <w:t>yêu cầu</w:t>
      </w:r>
      <w:r w:rsidR="008D2B3B">
        <w:t>.</w:t>
      </w:r>
      <w:r w:rsidR="00987E43">
        <w:t xml:space="preserve"> Thực hiện lịch tổng vệ sinh toàn trường theo kế hoạch hàng tuần.</w:t>
      </w:r>
    </w:p>
    <w:p w:rsidR="00BA5B82" w:rsidRDefault="00BA5B82" w:rsidP="00A30F3C">
      <w:pPr>
        <w:spacing w:line="276" w:lineRule="auto"/>
        <w:jc w:val="both"/>
      </w:pPr>
      <w:r>
        <w:t>- Thực hiện nghiêm túc công tác phòng chống dịch bệnh</w:t>
      </w:r>
      <w:r w:rsidR="00B35A85">
        <w:t xml:space="preserve"> sốt xuất huyết,</w:t>
      </w:r>
      <w:r>
        <w:t xml:space="preserve"> Covid-19</w:t>
      </w:r>
      <w:r w:rsidR="003B16CF">
        <w:t>, đậu mùa khỉ..</w:t>
      </w:r>
      <w:r w:rsidR="00117124">
        <w:t>.</w:t>
      </w:r>
    </w:p>
    <w:p w:rsidR="00DF5A4B" w:rsidRDefault="00DF5A4B" w:rsidP="00A30F3C">
      <w:pPr>
        <w:spacing w:line="276" w:lineRule="auto"/>
        <w:jc w:val="both"/>
      </w:pPr>
      <w:r>
        <w:t xml:space="preserve">- </w:t>
      </w:r>
      <w:r w:rsidR="000E57EB">
        <w:t>T</w:t>
      </w:r>
      <w:r>
        <w:t xml:space="preserve">hực hiện việc chăm sóc làm </w:t>
      </w:r>
      <w:r w:rsidR="000E57EB">
        <w:t>vệ sinh</w:t>
      </w:r>
      <w:r>
        <w:t xml:space="preserve"> đoạn đường tự quản</w:t>
      </w:r>
      <w:r w:rsidR="00D60ED3">
        <w:t xml:space="preserve"> đã đăng ký.</w:t>
      </w:r>
    </w:p>
    <w:p w:rsidR="00A30F3C" w:rsidRDefault="00A30F3C" w:rsidP="00A30F3C">
      <w:pPr>
        <w:spacing w:line="276" w:lineRule="auto"/>
        <w:jc w:val="both"/>
      </w:pPr>
      <w:r w:rsidRPr="007B008F">
        <w:rPr>
          <w:b/>
        </w:rPr>
        <w:lastRenderedPageBreak/>
        <w:t>6- Công tác tuyên truyền giáo dục và chấp hành chính sách DS- KHHGĐcủa CBGV- CNV:</w:t>
      </w:r>
      <w:r w:rsidR="00BA5B82">
        <w:rPr>
          <w:b/>
        </w:rPr>
        <w:t xml:space="preserve"> </w:t>
      </w:r>
      <w:r w:rsidR="00DA5E7A">
        <w:t>Đảm bảo yêu cầu</w:t>
      </w:r>
      <w:r w:rsidR="00E618F1">
        <w:t>.</w:t>
      </w:r>
    </w:p>
    <w:p w:rsidR="00A30F3C" w:rsidRDefault="00A30F3C" w:rsidP="00A30F3C">
      <w:pPr>
        <w:spacing w:line="276" w:lineRule="auto"/>
        <w:jc w:val="both"/>
      </w:pPr>
      <w:r w:rsidRPr="009861D1">
        <w:rPr>
          <w:b/>
        </w:rPr>
        <w:t>7- Kiến nghị và đề xuất:</w:t>
      </w:r>
      <w:r w:rsidR="00511C67">
        <w:rPr>
          <w:b/>
        </w:rPr>
        <w:t>Không</w:t>
      </w:r>
    </w:p>
    <w:p w:rsidR="0017464D" w:rsidRDefault="0017464D" w:rsidP="00A30F3C">
      <w:pPr>
        <w:spacing w:line="276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663"/>
      </w:tblGrid>
      <w:tr w:rsidR="00A30F3C" w:rsidRPr="00763F3D" w:rsidTr="00AE6713">
        <w:tc>
          <w:tcPr>
            <w:tcW w:w="4984" w:type="dxa"/>
          </w:tcPr>
          <w:p w:rsidR="00A30F3C" w:rsidRPr="00E93EBF" w:rsidRDefault="00A30F3C" w:rsidP="00AE6713">
            <w:pPr>
              <w:spacing w:line="276" w:lineRule="auto"/>
              <w:jc w:val="both"/>
              <w:rPr>
                <w:b/>
                <w:i/>
                <w:sz w:val="24"/>
              </w:rPr>
            </w:pPr>
            <w:r w:rsidRPr="00E93EBF">
              <w:rPr>
                <w:b/>
                <w:i/>
                <w:sz w:val="24"/>
              </w:rPr>
              <w:t>Nơi nhận:</w:t>
            </w:r>
          </w:p>
          <w:p w:rsidR="00A30F3C" w:rsidRPr="00FC07C0" w:rsidRDefault="00A30F3C" w:rsidP="00AE6713">
            <w:pPr>
              <w:spacing w:line="276" w:lineRule="auto"/>
              <w:jc w:val="both"/>
              <w:rPr>
                <w:sz w:val="22"/>
              </w:rPr>
            </w:pPr>
            <w:r w:rsidRPr="00FC07C0">
              <w:rPr>
                <w:sz w:val="22"/>
                <w:szCs w:val="22"/>
              </w:rPr>
              <w:t>- Phòng GD&amp;ĐT;</w:t>
            </w:r>
          </w:p>
          <w:p w:rsidR="00A30F3C" w:rsidRPr="00763F3D" w:rsidRDefault="00A30F3C" w:rsidP="00AE6713">
            <w:pPr>
              <w:spacing w:line="276" w:lineRule="auto"/>
              <w:jc w:val="both"/>
              <w:rPr>
                <w:b/>
                <w:sz w:val="24"/>
              </w:rPr>
            </w:pPr>
            <w:r w:rsidRPr="00FC07C0">
              <w:rPr>
                <w:sz w:val="22"/>
                <w:szCs w:val="22"/>
              </w:rPr>
              <w:t>- Lưu: VP.</w:t>
            </w:r>
          </w:p>
        </w:tc>
        <w:tc>
          <w:tcPr>
            <w:tcW w:w="4984" w:type="dxa"/>
          </w:tcPr>
          <w:p w:rsidR="00A30F3C" w:rsidRPr="00763F3D" w:rsidRDefault="00A30F3C" w:rsidP="00AE6713">
            <w:pPr>
              <w:tabs>
                <w:tab w:val="left" w:pos="218"/>
              </w:tabs>
              <w:spacing w:line="276" w:lineRule="auto"/>
              <w:jc w:val="center"/>
              <w:rPr>
                <w:b/>
              </w:rPr>
            </w:pPr>
            <w:r w:rsidRPr="00763F3D">
              <w:rPr>
                <w:b/>
              </w:rPr>
              <w:t>HIỆU TRƯỞNG</w:t>
            </w:r>
          </w:p>
          <w:p w:rsidR="00A30F3C" w:rsidRDefault="00A30F3C" w:rsidP="00AE6713">
            <w:pPr>
              <w:spacing w:line="276" w:lineRule="auto"/>
              <w:jc w:val="center"/>
              <w:rPr>
                <w:b/>
              </w:rPr>
            </w:pPr>
          </w:p>
          <w:p w:rsidR="00A30F3C" w:rsidRDefault="00A30F3C" w:rsidP="00AE6713">
            <w:pPr>
              <w:spacing w:line="276" w:lineRule="auto"/>
              <w:jc w:val="center"/>
              <w:rPr>
                <w:b/>
              </w:rPr>
            </w:pPr>
          </w:p>
          <w:p w:rsidR="00A30F3C" w:rsidRDefault="00A30F3C" w:rsidP="00AE6713">
            <w:pPr>
              <w:spacing w:line="276" w:lineRule="auto"/>
              <w:jc w:val="center"/>
              <w:rPr>
                <w:b/>
              </w:rPr>
            </w:pPr>
          </w:p>
          <w:p w:rsidR="00A30F3C" w:rsidRDefault="00A30F3C" w:rsidP="00AE6713">
            <w:pPr>
              <w:spacing w:line="276" w:lineRule="auto"/>
              <w:jc w:val="center"/>
              <w:rPr>
                <w:b/>
              </w:rPr>
            </w:pPr>
          </w:p>
          <w:p w:rsidR="00A30F3C" w:rsidRPr="00763F3D" w:rsidRDefault="00D90C62" w:rsidP="00AE6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Hoàng Thị Chuyên</w:t>
            </w:r>
          </w:p>
        </w:tc>
      </w:tr>
    </w:tbl>
    <w:p w:rsidR="00A30F3C" w:rsidRPr="009861D1" w:rsidRDefault="00A30F3C" w:rsidP="00A30F3C">
      <w:pPr>
        <w:spacing w:line="276" w:lineRule="auto"/>
        <w:jc w:val="both"/>
        <w:rPr>
          <w:b/>
        </w:rPr>
      </w:pPr>
    </w:p>
    <w:p w:rsidR="00A30F3C" w:rsidRDefault="00A30F3C" w:rsidP="00A30F3C">
      <w:pPr>
        <w:tabs>
          <w:tab w:val="left" w:pos="218"/>
        </w:tabs>
        <w:spacing w:line="276" w:lineRule="auto"/>
        <w:ind w:firstLine="4000"/>
        <w:jc w:val="center"/>
      </w:pPr>
    </w:p>
    <w:p w:rsidR="00A30F3C" w:rsidRDefault="00A30F3C" w:rsidP="00A30F3C">
      <w:pPr>
        <w:tabs>
          <w:tab w:val="left" w:pos="218"/>
        </w:tabs>
        <w:spacing w:line="276" w:lineRule="auto"/>
        <w:ind w:firstLine="4000"/>
        <w:jc w:val="center"/>
      </w:pPr>
    </w:p>
    <w:p w:rsidR="00A30F3C" w:rsidRPr="009B19C4" w:rsidRDefault="00A30F3C" w:rsidP="00A30F3C">
      <w:pPr>
        <w:tabs>
          <w:tab w:val="left" w:pos="218"/>
        </w:tabs>
        <w:spacing w:line="276" w:lineRule="auto"/>
        <w:rPr>
          <w:b/>
        </w:rPr>
      </w:pPr>
    </w:p>
    <w:p w:rsidR="00A30F3C" w:rsidRDefault="00A30F3C" w:rsidP="00A30F3C"/>
    <w:p w:rsidR="00B864FB" w:rsidRDefault="00B864FB"/>
    <w:sectPr w:rsidR="00B864FB" w:rsidSect="0058193A">
      <w:footerReference w:type="default" r:id="rId7"/>
      <w:pgSz w:w="11907" w:h="16840" w:code="9"/>
      <w:pgMar w:top="1134" w:right="1134" w:bottom="1134" w:left="1701" w:header="561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A2" w:rsidRDefault="00E21BA2" w:rsidP="00B36289">
      <w:r>
        <w:separator/>
      </w:r>
    </w:p>
  </w:endnote>
  <w:endnote w:type="continuationSeparator" w:id="0">
    <w:p w:rsidR="00E21BA2" w:rsidRDefault="00E21BA2" w:rsidP="00B3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F" w:rsidRDefault="00D20FC5">
    <w:pPr>
      <w:pStyle w:val="Footer"/>
      <w:jc w:val="right"/>
    </w:pPr>
    <w:r>
      <w:fldChar w:fldCharType="begin"/>
    </w:r>
    <w:r w:rsidR="0058193A">
      <w:instrText xml:space="preserve"> PAGE   \* MERGEFORMAT </w:instrText>
    </w:r>
    <w:r>
      <w:fldChar w:fldCharType="separate"/>
    </w:r>
    <w:r w:rsidR="00FD062D">
      <w:rPr>
        <w:noProof/>
      </w:rPr>
      <w:t>1</w:t>
    </w:r>
    <w:r>
      <w:fldChar w:fldCharType="end"/>
    </w:r>
  </w:p>
  <w:p w:rsidR="00E93EBF" w:rsidRDefault="00E2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A2" w:rsidRDefault="00E21BA2" w:rsidP="00B36289">
      <w:r>
        <w:separator/>
      </w:r>
    </w:p>
  </w:footnote>
  <w:footnote w:type="continuationSeparator" w:id="0">
    <w:p w:rsidR="00E21BA2" w:rsidRDefault="00E21BA2" w:rsidP="00B3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3FB3"/>
    <w:multiLevelType w:val="hybridMultilevel"/>
    <w:tmpl w:val="36A2723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F3C"/>
    <w:rsid w:val="0003084C"/>
    <w:rsid w:val="000341A8"/>
    <w:rsid w:val="000500A2"/>
    <w:rsid w:val="000537FE"/>
    <w:rsid w:val="0005668D"/>
    <w:rsid w:val="00060F5F"/>
    <w:rsid w:val="000827C3"/>
    <w:rsid w:val="000A39DC"/>
    <w:rsid w:val="000B0A31"/>
    <w:rsid w:val="000C678E"/>
    <w:rsid w:val="000E0AF5"/>
    <w:rsid w:val="000E2D7D"/>
    <w:rsid w:val="000E57EB"/>
    <w:rsid w:val="000F67F0"/>
    <w:rsid w:val="00102643"/>
    <w:rsid w:val="001071D2"/>
    <w:rsid w:val="00110D4D"/>
    <w:rsid w:val="00115F82"/>
    <w:rsid w:val="00117124"/>
    <w:rsid w:val="00132186"/>
    <w:rsid w:val="00134A58"/>
    <w:rsid w:val="00140090"/>
    <w:rsid w:val="00170121"/>
    <w:rsid w:val="0017464D"/>
    <w:rsid w:val="00190790"/>
    <w:rsid w:val="00194E3D"/>
    <w:rsid w:val="001A1887"/>
    <w:rsid w:val="001A28FF"/>
    <w:rsid w:val="001B778C"/>
    <w:rsid w:val="001C5937"/>
    <w:rsid w:val="001D4AF2"/>
    <w:rsid w:val="001E3597"/>
    <w:rsid w:val="0020305F"/>
    <w:rsid w:val="002159D3"/>
    <w:rsid w:val="00237CF7"/>
    <w:rsid w:val="002431E4"/>
    <w:rsid w:val="00243510"/>
    <w:rsid w:val="00245460"/>
    <w:rsid w:val="002529C5"/>
    <w:rsid w:val="00271773"/>
    <w:rsid w:val="00275749"/>
    <w:rsid w:val="002937B9"/>
    <w:rsid w:val="002972E2"/>
    <w:rsid w:val="002B10D1"/>
    <w:rsid w:val="002C6CD1"/>
    <w:rsid w:val="002D0F8D"/>
    <w:rsid w:val="002E0917"/>
    <w:rsid w:val="002E2F4E"/>
    <w:rsid w:val="002E7C61"/>
    <w:rsid w:val="002F7743"/>
    <w:rsid w:val="003134C2"/>
    <w:rsid w:val="00314093"/>
    <w:rsid w:val="00321C8D"/>
    <w:rsid w:val="003703F7"/>
    <w:rsid w:val="00377D84"/>
    <w:rsid w:val="00383030"/>
    <w:rsid w:val="00383B54"/>
    <w:rsid w:val="003867EE"/>
    <w:rsid w:val="0039092D"/>
    <w:rsid w:val="00395BBE"/>
    <w:rsid w:val="003B16CF"/>
    <w:rsid w:val="003B570A"/>
    <w:rsid w:val="003C2F48"/>
    <w:rsid w:val="003C6751"/>
    <w:rsid w:val="003D0367"/>
    <w:rsid w:val="003D1FFB"/>
    <w:rsid w:val="003E793B"/>
    <w:rsid w:val="003E7D21"/>
    <w:rsid w:val="003F3EE9"/>
    <w:rsid w:val="003F7B9D"/>
    <w:rsid w:val="004019A6"/>
    <w:rsid w:val="0041577B"/>
    <w:rsid w:val="0042616C"/>
    <w:rsid w:val="0043201E"/>
    <w:rsid w:val="00446833"/>
    <w:rsid w:val="00461E67"/>
    <w:rsid w:val="00483E64"/>
    <w:rsid w:val="00497D29"/>
    <w:rsid w:val="004C0710"/>
    <w:rsid w:val="004D1822"/>
    <w:rsid w:val="004E5438"/>
    <w:rsid w:val="00511C67"/>
    <w:rsid w:val="0052040F"/>
    <w:rsid w:val="00523FB1"/>
    <w:rsid w:val="0055539D"/>
    <w:rsid w:val="005728E6"/>
    <w:rsid w:val="0057295A"/>
    <w:rsid w:val="00580F9E"/>
    <w:rsid w:val="0058193A"/>
    <w:rsid w:val="00581E61"/>
    <w:rsid w:val="0059189B"/>
    <w:rsid w:val="005978E7"/>
    <w:rsid w:val="005A3DF5"/>
    <w:rsid w:val="005C4CCD"/>
    <w:rsid w:val="005F3739"/>
    <w:rsid w:val="005F72B7"/>
    <w:rsid w:val="006033ED"/>
    <w:rsid w:val="0060491E"/>
    <w:rsid w:val="00607090"/>
    <w:rsid w:val="00610981"/>
    <w:rsid w:val="00614D1E"/>
    <w:rsid w:val="0062480B"/>
    <w:rsid w:val="006368E7"/>
    <w:rsid w:val="00644155"/>
    <w:rsid w:val="006469ED"/>
    <w:rsid w:val="006517EF"/>
    <w:rsid w:val="006533C4"/>
    <w:rsid w:val="006539ED"/>
    <w:rsid w:val="006542AD"/>
    <w:rsid w:val="0065567D"/>
    <w:rsid w:val="006845CD"/>
    <w:rsid w:val="00691FAA"/>
    <w:rsid w:val="00694FFB"/>
    <w:rsid w:val="006B2932"/>
    <w:rsid w:val="006D1606"/>
    <w:rsid w:val="006E167B"/>
    <w:rsid w:val="006E55A9"/>
    <w:rsid w:val="006E574B"/>
    <w:rsid w:val="006F0910"/>
    <w:rsid w:val="007146B0"/>
    <w:rsid w:val="007468CB"/>
    <w:rsid w:val="00757343"/>
    <w:rsid w:val="00765A48"/>
    <w:rsid w:val="00772D4B"/>
    <w:rsid w:val="00782F27"/>
    <w:rsid w:val="00792DAD"/>
    <w:rsid w:val="007A0411"/>
    <w:rsid w:val="007B13DB"/>
    <w:rsid w:val="007C59B8"/>
    <w:rsid w:val="007D1CD7"/>
    <w:rsid w:val="007D5DAB"/>
    <w:rsid w:val="007E4A74"/>
    <w:rsid w:val="007F3E70"/>
    <w:rsid w:val="007F5391"/>
    <w:rsid w:val="00804FF5"/>
    <w:rsid w:val="00820BDB"/>
    <w:rsid w:val="0083000E"/>
    <w:rsid w:val="00830C89"/>
    <w:rsid w:val="00836AD9"/>
    <w:rsid w:val="00844BF0"/>
    <w:rsid w:val="00863076"/>
    <w:rsid w:val="0088183D"/>
    <w:rsid w:val="00892348"/>
    <w:rsid w:val="00897211"/>
    <w:rsid w:val="008A416F"/>
    <w:rsid w:val="008C1AC7"/>
    <w:rsid w:val="008D00FC"/>
    <w:rsid w:val="008D2B3B"/>
    <w:rsid w:val="008F6C3B"/>
    <w:rsid w:val="00917050"/>
    <w:rsid w:val="00923CCF"/>
    <w:rsid w:val="009335F2"/>
    <w:rsid w:val="00936F35"/>
    <w:rsid w:val="00956B49"/>
    <w:rsid w:val="00973EB0"/>
    <w:rsid w:val="009775F1"/>
    <w:rsid w:val="00987E43"/>
    <w:rsid w:val="009A4685"/>
    <w:rsid w:val="009A5A46"/>
    <w:rsid w:val="009B0332"/>
    <w:rsid w:val="009C44C9"/>
    <w:rsid w:val="009D2094"/>
    <w:rsid w:val="00A04B97"/>
    <w:rsid w:val="00A06C32"/>
    <w:rsid w:val="00A2043C"/>
    <w:rsid w:val="00A30138"/>
    <w:rsid w:val="00A30F3C"/>
    <w:rsid w:val="00A32BCC"/>
    <w:rsid w:val="00A333FE"/>
    <w:rsid w:val="00A57505"/>
    <w:rsid w:val="00A60255"/>
    <w:rsid w:val="00A66A81"/>
    <w:rsid w:val="00A66E42"/>
    <w:rsid w:val="00A748EE"/>
    <w:rsid w:val="00A75CE3"/>
    <w:rsid w:val="00A76EEF"/>
    <w:rsid w:val="00A8032E"/>
    <w:rsid w:val="00AA6031"/>
    <w:rsid w:val="00AC7253"/>
    <w:rsid w:val="00AC7E80"/>
    <w:rsid w:val="00AD4770"/>
    <w:rsid w:val="00AF75D6"/>
    <w:rsid w:val="00B3228E"/>
    <w:rsid w:val="00B35A85"/>
    <w:rsid w:val="00B36289"/>
    <w:rsid w:val="00B3649B"/>
    <w:rsid w:val="00B429DD"/>
    <w:rsid w:val="00B44210"/>
    <w:rsid w:val="00B50E89"/>
    <w:rsid w:val="00B5135B"/>
    <w:rsid w:val="00B53C2D"/>
    <w:rsid w:val="00B605E0"/>
    <w:rsid w:val="00B84853"/>
    <w:rsid w:val="00B864FB"/>
    <w:rsid w:val="00B903D1"/>
    <w:rsid w:val="00BA5B82"/>
    <w:rsid w:val="00BD3403"/>
    <w:rsid w:val="00BD6A1E"/>
    <w:rsid w:val="00BD7E31"/>
    <w:rsid w:val="00BE1109"/>
    <w:rsid w:val="00BF57B4"/>
    <w:rsid w:val="00BF6081"/>
    <w:rsid w:val="00C04A85"/>
    <w:rsid w:val="00C1355B"/>
    <w:rsid w:val="00C26337"/>
    <w:rsid w:val="00C26F04"/>
    <w:rsid w:val="00C430A8"/>
    <w:rsid w:val="00C43361"/>
    <w:rsid w:val="00C556C4"/>
    <w:rsid w:val="00C62A3A"/>
    <w:rsid w:val="00C70F3D"/>
    <w:rsid w:val="00C83384"/>
    <w:rsid w:val="00CB5BCC"/>
    <w:rsid w:val="00CC4784"/>
    <w:rsid w:val="00CD393A"/>
    <w:rsid w:val="00CD46F2"/>
    <w:rsid w:val="00CD6A4F"/>
    <w:rsid w:val="00CD73C6"/>
    <w:rsid w:val="00CE2E0D"/>
    <w:rsid w:val="00CF2F48"/>
    <w:rsid w:val="00D02EF3"/>
    <w:rsid w:val="00D10C93"/>
    <w:rsid w:val="00D20FC5"/>
    <w:rsid w:val="00D218D8"/>
    <w:rsid w:val="00D2372E"/>
    <w:rsid w:val="00D3484F"/>
    <w:rsid w:val="00D34D41"/>
    <w:rsid w:val="00D518E8"/>
    <w:rsid w:val="00D52152"/>
    <w:rsid w:val="00D60ED3"/>
    <w:rsid w:val="00D72B8A"/>
    <w:rsid w:val="00D75330"/>
    <w:rsid w:val="00D90C62"/>
    <w:rsid w:val="00D9781B"/>
    <w:rsid w:val="00D97E1A"/>
    <w:rsid w:val="00DA059E"/>
    <w:rsid w:val="00DA3899"/>
    <w:rsid w:val="00DA5E7A"/>
    <w:rsid w:val="00DB0465"/>
    <w:rsid w:val="00DB7E4D"/>
    <w:rsid w:val="00DC625E"/>
    <w:rsid w:val="00DF3099"/>
    <w:rsid w:val="00DF5A4B"/>
    <w:rsid w:val="00E1427D"/>
    <w:rsid w:val="00E200A1"/>
    <w:rsid w:val="00E21BA2"/>
    <w:rsid w:val="00E618F1"/>
    <w:rsid w:val="00E8112B"/>
    <w:rsid w:val="00EB7631"/>
    <w:rsid w:val="00EC59E1"/>
    <w:rsid w:val="00ED0D7C"/>
    <w:rsid w:val="00ED48E4"/>
    <w:rsid w:val="00F14741"/>
    <w:rsid w:val="00F23D96"/>
    <w:rsid w:val="00F34B7C"/>
    <w:rsid w:val="00F358BE"/>
    <w:rsid w:val="00F61607"/>
    <w:rsid w:val="00F6166F"/>
    <w:rsid w:val="00F76810"/>
    <w:rsid w:val="00F813A5"/>
    <w:rsid w:val="00F83872"/>
    <w:rsid w:val="00FB0D1C"/>
    <w:rsid w:val="00FC1083"/>
    <w:rsid w:val="00FD062D"/>
    <w:rsid w:val="00FD70E5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9E3186"/>
  <w15:docId w15:val="{1A18F84B-7975-4E3D-9BD0-EA3BC63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3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4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254</cp:revision>
  <dcterms:created xsi:type="dcterms:W3CDTF">2018-10-01T02:04:00Z</dcterms:created>
  <dcterms:modified xsi:type="dcterms:W3CDTF">2022-10-26T03:17:00Z</dcterms:modified>
</cp:coreProperties>
</file>